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068B" w:rsidRPr="00D1068B" w:rsidRDefault="00D1068B">
      <w:pPr>
        <w:pStyle w:val="Body"/>
        <w:spacing w:line="288" w:lineRule="auto"/>
        <w:jc w:val="both"/>
        <w:rPr>
          <w:rFonts w:ascii="Arial" w:eastAsia="Arial" w:hAnsi="Arial" w:cs="Arial"/>
          <w:b/>
          <w:bCs/>
          <w:u w:val="single"/>
          <w:lang w:val="el-GR"/>
        </w:rPr>
      </w:pPr>
      <w:r>
        <w:rPr>
          <w:rFonts w:ascii="Arial" w:hAnsi="Arial"/>
          <w:b/>
          <w:bCs/>
          <w:u w:val="single"/>
          <w:lang w:val="el-GR"/>
        </w:rPr>
        <w:t xml:space="preserve">Η Γενετική Βελτίωση του χοίρου από το 1960 έως το 2016, </w:t>
      </w:r>
      <w:r>
        <w:rPr>
          <w:rFonts w:ascii="Arial" w:hAnsi="Arial"/>
          <w:b/>
          <w:bCs/>
          <w:u w:val="single"/>
        </w:rPr>
        <w:t>John</w:t>
      </w:r>
      <w:r w:rsidR="006141ED" w:rsidRPr="006141ED">
        <w:rPr>
          <w:rFonts w:ascii="Arial" w:hAnsi="Arial"/>
          <w:b/>
          <w:bCs/>
          <w:u w:val="single"/>
          <w:lang w:val="el-GR"/>
        </w:rPr>
        <w:t xml:space="preserve"> </w:t>
      </w:r>
      <w:r>
        <w:rPr>
          <w:rFonts w:ascii="Arial" w:hAnsi="Arial"/>
          <w:b/>
          <w:bCs/>
          <w:u w:val="single"/>
        </w:rPr>
        <w:t>Millard</w:t>
      </w:r>
    </w:p>
    <w:p w:rsidR="00A77B57" w:rsidRPr="001B29D4" w:rsidRDefault="00A77B57" w:rsidP="00D1068B">
      <w:pPr>
        <w:pStyle w:val="Body"/>
        <w:spacing w:line="288" w:lineRule="auto"/>
        <w:rPr>
          <w:rFonts w:ascii="Arial" w:eastAsia="Arial" w:hAnsi="Arial" w:cs="Arial"/>
          <w:lang w:val="el-GR"/>
        </w:rPr>
      </w:pPr>
    </w:p>
    <w:p w:rsidR="00A77B57" w:rsidRPr="00D1068B" w:rsidRDefault="00D1068B" w:rsidP="00D1068B">
      <w:pPr>
        <w:pStyle w:val="Body"/>
        <w:spacing w:line="288" w:lineRule="auto"/>
        <w:rPr>
          <w:rFonts w:ascii="Arial" w:eastAsia="Arial" w:hAnsi="Arial" w:cs="Arial"/>
          <w:lang w:val="el-GR"/>
        </w:rPr>
      </w:pPr>
      <w:r>
        <w:rPr>
          <w:rFonts w:ascii="Arial" w:eastAsia="Arial" w:hAnsi="Arial" w:cs="Arial"/>
          <w:lang w:val="el-GR"/>
        </w:rPr>
        <w:t>Θα ήθελα να ευχαριστήσω</w:t>
      </w:r>
      <w:r w:rsidR="00237E5D">
        <w:rPr>
          <w:rFonts w:ascii="Arial" w:eastAsia="Arial" w:hAnsi="Arial" w:cs="Arial"/>
          <w:lang w:val="el-GR"/>
        </w:rPr>
        <w:t xml:space="preserve"> </w:t>
      </w:r>
      <w:r>
        <w:rPr>
          <w:rFonts w:ascii="Arial" w:eastAsia="Arial" w:hAnsi="Arial" w:cs="Arial"/>
          <w:lang w:val="el-GR"/>
        </w:rPr>
        <w:t xml:space="preserve">αρχικά τον Άγγελο Καχριμανίδη και όλους στην εταιρεία </w:t>
      </w:r>
      <w:r>
        <w:rPr>
          <w:rFonts w:ascii="Arial" w:eastAsia="Arial" w:hAnsi="Arial" w:cs="Arial"/>
        </w:rPr>
        <w:t>Vethellas</w:t>
      </w:r>
      <w:r>
        <w:rPr>
          <w:rFonts w:ascii="Arial" w:eastAsia="Arial" w:hAnsi="Arial" w:cs="Arial"/>
          <w:lang w:val="el-GR"/>
        </w:rPr>
        <w:t xml:space="preserve"> που με προσκάλεσαν στο Συμπόσιο Χοιροτροφίας που διοργάνωσαν, και επιπλέον να τους ευχαριστήσω για την καλή φιλοξενία, την επαγγελματική συνεργασία και την </w:t>
      </w:r>
      <w:r w:rsidR="00A906ED">
        <w:rPr>
          <w:rFonts w:ascii="Arial" w:eastAsia="Arial" w:hAnsi="Arial" w:cs="Arial"/>
          <w:lang w:val="el-GR"/>
        </w:rPr>
        <w:t xml:space="preserve">συντροφικότητα </w:t>
      </w:r>
      <w:r>
        <w:rPr>
          <w:rFonts w:ascii="Arial" w:eastAsia="Arial" w:hAnsi="Arial" w:cs="Arial"/>
          <w:lang w:val="el-GR"/>
        </w:rPr>
        <w:t xml:space="preserve">σε όλη τη διάρκεια των τελευταίων 24 ετών.  </w:t>
      </w:r>
    </w:p>
    <w:p w:rsidR="00D1068B" w:rsidRPr="00D1068B" w:rsidRDefault="00D1068B" w:rsidP="00D1068B">
      <w:pPr>
        <w:pStyle w:val="Body"/>
        <w:spacing w:line="288" w:lineRule="auto"/>
        <w:rPr>
          <w:rFonts w:ascii="Arial" w:eastAsia="Arial" w:hAnsi="Arial" w:cs="Arial"/>
          <w:lang w:val="el-GR"/>
        </w:rPr>
      </w:pPr>
    </w:p>
    <w:p w:rsidR="008847A1" w:rsidRDefault="008847A1" w:rsidP="00D1068B">
      <w:pPr>
        <w:pStyle w:val="Body"/>
        <w:spacing w:line="288" w:lineRule="auto"/>
        <w:rPr>
          <w:lang w:val="el-GR"/>
        </w:rPr>
      </w:pPr>
      <w:r w:rsidRPr="008847A1">
        <w:rPr>
          <w:lang w:val="el-GR"/>
        </w:rPr>
        <w:t>Πρώτα απ 'όλα,</w:t>
      </w:r>
      <w:r>
        <w:rPr>
          <w:lang w:val="el-GR"/>
        </w:rPr>
        <w:t xml:space="preserve"> δεν είμαι καθηγητής. Είμαι ένας αγρότης ο οποίος έχει την ικανότητα να βελτιώνει</w:t>
      </w:r>
      <w:r w:rsidRPr="008847A1">
        <w:rPr>
          <w:lang w:val="el-GR"/>
        </w:rPr>
        <w:t xml:space="preserve"> χοίρους αναπαραγωγής</w:t>
      </w:r>
      <w:r>
        <w:rPr>
          <w:lang w:val="el-GR"/>
        </w:rPr>
        <w:t>. Έχω εξάγει χοίρους αναπαραγωγής σε 58 χώρες προκειμένου να βελτιώσουν τη γενετική των χοίρων τους. Στην παρουσίαση αυτή θα συζητηθούν οι αλλαγές που έχουμε παρατηρήσει στον χοίρο τα τελευταία 56 χρόνια και οι στρατηγικές που χρησιμοποίησα εγώ προσωπικά στα δικά μου προγράμματα αναπαραγωγής συνδυάζοντας την τέχνη και την επιστήμη της γενετικής βελτίωσης. Στόχος μας, ήταν να παράγουμε ένα</w:t>
      </w:r>
      <w:r w:rsidR="00D5258C">
        <w:rPr>
          <w:lang w:val="el-GR"/>
        </w:rPr>
        <w:t>ν</w:t>
      </w:r>
      <w:r w:rsidR="00237E5D">
        <w:rPr>
          <w:lang w:val="el-GR"/>
        </w:rPr>
        <w:t xml:space="preserve"> </w:t>
      </w:r>
      <w:r w:rsidR="00D5258C">
        <w:rPr>
          <w:lang w:val="el-GR"/>
        </w:rPr>
        <w:t xml:space="preserve">χοίρο </w:t>
      </w:r>
      <w:r>
        <w:rPr>
          <w:lang w:val="el-GR"/>
        </w:rPr>
        <w:t>οικονομικά βελτιωμένο αλλά επίσης και εύκολα διαχειρήσιμο σε ολόκληρο τον κόσμο. Θα ανατρέξω</w:t>
      </w:r>
      <w:r w:rsidR="002A550B">
        <w:rPr>
          <w:lang w:val="el-GR"/>
        </w:rPr>
        <w:t xml:space="preserve"> επιπλέον</w:t>
      </w:r>
      <w:r>
        <w:rPr>
          <w:lang w:val="el-GR"/>
        </w:rPr>
        <w:t xml:space="preserve"> στα αποτελέσματα που έχω επιτύχει και στην επιτυχία</w:t>
      </w:r>
      <w:r w:rsidR="002A550B">
        <w:rPr>
          <w:lang w:val="el-GR"/>
        </w:rPr>
        <w:t xml:space="preserve"> που έχουν αναφέρει οι</w:t>
      </w:r>
      <w:r>
        <w:rPr>
          <w:lang w:val="el-GR"/>
        </w:rPr>
        <w:t xml:space="preserve"> πελ</w:t>
      </w:r>
      <w:r w:rsidR="002A550B">
        <w:rPr>
          <w:lang w:val="el-GR"/>
        </w:rPr>
        <w:t>άτες</w:t>
      </w:r>
      <w:r>
        <w:rPr>
          <w:lang w:val="el-GR"/>
        </w:rPr>
        <w:t xml:space="preserve"> μου.</w:t>
      </w:r>
      <w:r w:rsidR="002A550B">
        <w:rPr>
          <w:lang w:val="el-GR"/>
        </w:rPr>
        <w:t xml:space="preserve"> Αν είχα μια ακόμη ζωή θα ήθελα πολύ να </w:t>
      </w:r>
      <w:r w:rsidR="001B29D4">
        <w:rPr>
          <w:lang w:val="el-GR"/>
        </w:rPr>
        <w:t xml:space="preserve">εκτρέφω </w:t>
      </w:r>
      <w:r w:rsidR="002A550B">
        <w:rPr>
          <w:lang w:val="el-GR"/>
        </w:rPr>
        <w:t>άλογα κούρσας και να διορθώνω τις μεθόδους αναπαραγωγής τους.</w:t>
      </w:r>
    </w:p>
    <w:p w:rsidR="008847A1" w:rsidRDefault="008847A1" w:rsidP="00D1068B">
      <w:pPr>
        <w:pStyle w:val="Body"/>
        <w:spacing w:line="288" w:lineRule="auto"/>
        <w:rPr>
          <w:lang w:val="el-GR"/>
        </w:rPr>
      </w:pPr>
    </w:p>
    <w:p w:rsidR="002A550B" w:rsidRDefault="002A550B" w:rsidP="00D1068B">
      <w:pPr>
        <w:pStyle w:val="Body"/>
        <w:spacing w:line="288" w:lineRule="auto"/>
        <w:rPr>
          <w:rFonts w:ascii="Arial" w:eastAsia="Arial" w:hAnsi="Arial" w:cs="Arial"/>
          <w:lang w:val="el-GR"/>
        </w:rPr>
      </w:pPr>
      <w:r>
        <w:rPr>
          <w:rFonts w:ascii="Arial" w:eastAsia="Arial" w:hAnsi="Arial" w:cs="Arial"/>
          <w:lang w:val="el-GR"/>
        </w:rPr>
        <w:t>Οι βελτιώσεις στον χοίρο ήταν δραματικές, το 2010 1</w:t>
      </w:r>
      <w:r>
        <w:rPr>
          <w:rFonts w:ascii="Arial" w:eastAsia="Arial" w:hAnsi="Arial" w:cs="Arial"/>
        </w:rPr>
        <w:t>kg</w:t>
      </w:r>
      <w:r w:rsidR="00237E5D">
        <w:rPr>
          <w:rFonts w:ascii="Arial" w:eastAsia="Arial" w:hAnsi="Arial" w:cs="Arial"/>
          <w:lang w:val="el-GR"/>
        </w:rPr>
        <w:t xml:space="preserve"> </w:t>
      </w:r>
      <w:r>
        <w:rPr>
          <w:rFonts w:ascii="Arial" w:eastAsia="Arial" w:hAnsi="Arial" w:cs="Arial"/>
          <w:lang w:val="el-GR"/>
        </w:rPr>
        <w:t xml:space="preserve">τροφής παρήγαγε 2.7 φορές περισσότερο </w:t>
      </w:r>
      <w:r w:rsidR="00D5258C">
        <w:rPr>
          <w:rFonts w:ascii="Arial" w:eastAsia="Arial" w:hAnsi="Arial" w:cs="Arial"/>
          <w:lang w:val="el-GR"/>
        </w:rPr>
        <w:t xml:space="preserve">άπαχο </w:t>
      </w:r>
      <w:r>
        <w:rPr>
          <w:rFonts w:ascii="Arial" w:eastAsia="Arial" w:hAnsi="Arial" w:cs="Arial"/>
          <w:lang w:val="el-GR"/>
        </w:rPr>
        <w:t>κρέας απ’ ότι το 1960. Οι χοίροι μεγαλώνουν γρηγορότερα και ο δείκτης μετατρεψιμότητας τροφής (</w:t>
      </w:r>
      <w:r>
        <w:rPr>
          <w:rFonts w:ascii="Arial" w:eastAsia="Arial" w:hAnsi="Arial" w:cs="Arial"/>
        </w:rPr>
        <w:t>FCR</w:t>
      </w:r>
      <w:r w:rsidRPr="002A550B">
        <w:rPr>
          <w:rFonts w:ascii="Arial" w:eastAsia="Arial" w:hAnsi="Arial" w:cs="Arial"/>
          <w:lang w:val="el-GR"/>
        </w:rPr>
        <w:t xml:space="preserve">) </w:t>
      </w:r>
      <w:r>
        <w:rPr>
          <w:rFonts w:ascii="Arial" w:eastAsia="Arial" w:hAnsi="Arial" w:cs="Arial"/>
          <w:lang w:val="el-GR"/>
        </w:rPr>
        <w:t>έχει βελτιωθεί από 3.2 σε 2.3. Έχουμε δει ακόμη,</w:t>
      </w:r>
      <w:r w:rsidR="000E1EAF">
        <w:rPr>
          <w:rFonts w:ascii="Arial" w:eastAsia="Arial" w:hAnsi="Arial" w:cs="Arial"/>
          <w:lang w:val="el-GR"/>
        </w:rPr>
        <w:t xml:space="preserve"> αλλαγές στη σύνθεση του σφάγιου </w:t>
      </w:r>
      <w:r>
        <w:rPr>
          <w:rFonts w:ascii="Arial" w:eastAsia="Arial" w:hAnsi="Arial" w:cs="Arial"/>
          <w:lang w:val="el-GR"/>
        </w:rPr>
        <w:t>με το ποσοστό το</w:t>
      </w:r>
      <w:r w:rsidR="000E1EAF">
        <w:rPr>
          <w:rFonts w:ascii="Arial" w:eastAsia="Arial" w:hAnsi="Arial" w:cs="Arial"/>
          <w:lang w:val="el-GR"/>
        </w:rPr>
        <w:t>υ</w:t>
      </w:r>
      <w:r w:rsidR="00237E5D">
        <w:rPr>
          <w:rFonts w:ascii="Arial" w:eastAsia="Arial" w:hAnsi="Arial" w:cs="Arial"/>
          <w:lang w:val="el-GR"/>
        </w:rPr>
        <w:t xml:space="preserve"> </w:t>
      </w:r>
      <w:r w:rsidR="00D5258C">
        <w:rPr>
          <w:rFonts w:ascii="Arial" w:eastAsia="Arial" w:hAnsi="Arial" w:cs="Arial"/>
          <w:lang w:val="el-GR"/>
        </w:rPr>
        <w:t xml:space="preserve">άπαχου </w:t>
      </w:r>
      <w:r>
        <w:rPr>
          <w:rFonts w:ascii="Arial" w:eastAsia="Arial" w:hAnsi="Arial" w:cs="Arial"/>
          <w:lang w:val="el-GR"/>
        </w:rPr>
        <w:t>κρέατος να αυξάνεται από 48% σε 63%.</w:t>
      </w:r>
    </w:p>
    <w:p w:rsidR="00A77B57" w:rsidRPr="002A550B" w:rsidRDefault="00A77B57" w:rsidP="00D1068B">
      <w:pPr>
        <w:pStyle w:val="Body"/>
        <w:spacing w:line="288" w:lineRule="auto"/>
        <w:rPr>
          <w:rFonts w:ascii="Arial" w:eastAsia="Arial" w:hAnsi="Arial" w:cs="Arial"/>
          <w:lang w:val="el-GR"/>
        </w:rPr>
      </w:pPr>
    </w:p>
    <w:p w:rsidR="002A550B" w:rsidRPr="00C50BC3" w:rsidRDefault="00C50BC3" w:rsidP="00D1068B">
      <w:pPr>
        <w:pStyle w:val="Body"/>
        <w:spacing w:line="288" w:lineRule="auto"/>
        <w:rPr>
          <w:rFonts w:ascii="Arial" w:hAnsi="Arial"/>
          <w:lang w:val="el-GR"/>
        </w:rPr>
      </w:pPr>
      <w:r>
        <w:rPr>
          <w:rFonts w:ascii="Arial" w:hAnsi="Arial"/>
          <w:lang w:val="el-GR"/>
        </w:rPr>
        <w:t xml:space="preserve">Αυτές οι γενετικές βελτιώσεις έχουν προκύψει από τον στόχο της παραγωγής περισσότερου </w:t>
      </w:r>
      <w:r w:rsidR="00D5258C" w:rsidRPr="00D5258C">
        <w:rPr>
          <w:rFonts w:ascii="Arial" w:hAnsi="Arial"/>
          <w:lang w:val="el-GR"/>
        </w:rPr>
        <w:t xml:space="preserve">άπαχου </w:t>
      </w:r>
      <w:r>
        <w:rPr>
          <w:rFonts w:ascii="Arial" w:hAnsi="Arial"/>
          <w:lang w:val="el-GR"/>
        </w:rPr>
        <w:t>κρέατος με χαμηλότερο κόστος, αυξάνοντας τα οικονομικά οφέλη</w:t>
      </w:r>
      <w:r w:rsidRPr="00C50BC3">
        <w:rPr>
          <w:rFonts w:ascii="Arial" w:hAnsi="Arial"/>
          <w:lang w:val="el-GR"/>
        </w:rPr>
        <w:t>:</w:t>
      </w:r>
    </w:p>
    <w:p w:rsidR="00C50BC3" w:rsidRPr="00C50BC3" w:rsidRDefault="00C50BC3" w:rsidP="00D1068B">
      <w:pPr>
        <w:pStyle w:val="Body"/>
        <w:spacing w:line="288" w:lineRule="auto"/>
        <w:rPr>
          <w:rFonts w:ascii="Arial" w:hAnsi="Arial"/>
          <w:lang w:val="el-GR"/>
        </w:rPr>
      </w:pPr>
    </w:p>
    <w:p w:rsidR="00A77B57" w:rsidRPr="00C50BC3" w:rsidRDefault="00C611CC" w:rsidP="00D1068B">
      <w:pPr>
        <w:pStyle w:val="Body"/>
        <w:numPr>
          <w:ilvl w:val="1"/>
          <w:numId w:val="2"/>
        </w:numPr>
        <w:spacing w:line="288" w:lineRule="auto"/>
        <w:rPr>
          <w:rFonts w:ascii="Arial" w:eastAsia="Arial" w:hAnsi="Arial" w:cs="Arial"/>
          <w:lang w:val="el-GR"/>
        </w:rPr>
      </w:pPr>
      <w:r>
        <w:rPr>
          <w:rFonts w:ascii="Arial" w:hAnsi="Arial"/>
          <w:noProof/>
          <w:lang w:val="el-GR" w:eastAsia="el-GR"/>
        </w:rPr>
        <w:drawing>
          <wp:anchor distT="152400" distB="152400" distL="152400" distR="152400" simplePos="0" relativeHeight="251660288" behindDoc="0" locked="0" layoutInCell="1" allowOverlap="1">
            <wp:simplePos x="0" y="0"/>
            <wp:positionH relativeFrom="margin">
              <wp:posOffset>114300</wp:posOffset>
            </wp:positionH>
            <wp:positionV relativeFrom="line">
              <wp:posOffset>102235</wp:posOffset>
            </wp:positionV>
            <wp:extent cx="1480820" cy="925195"/>
            <wp:effectExtent l="25400" t="0" r="0" b="0"/>
            <wp:wrapThrough wrapText="bothSides" distL="152400" distR="152400">
              <wp:wrapPolygon edited="1">
                <wp:start x="0" y="0"/>
                <wp:lineTo x="0" y="21598"/>
                <wp:lineTo x="21602" y="21598"/>
                <wp:lineTo x="21602"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8" cstate="print">
                      <a:extLst/>
                    </a:blip>
                    <a:srcRect l="5117" t="12557" r="5117"/>
                    <a:stretch>
                      <a:fillRect/>
                    </a:stretch>
                  </pic:blipFill>
                  <pic:spPr>
                    <a:xfrm>
                      <a:off x="0" y="0"/>
                      <a:ext cx="1480820" cy="925195"/>
                    </a:xfrm>
                    <a:prstGeom prst="rect">
                      <a:avLst/>
                    </a:prstGeom>
                    <a:ln w="12700" cap="flat">
                      <a:noFill/>
                      <a:miter lim="400000"/>
                    </a:ln>
                    <a:effectLst/>
                  </pic:spPr>
                </pic:pic>
              </a:graphicData>
            </a:graphic>
          </wp:anchor>
        </w:drawing>
      </w:r>
      <w:r w:rsidR="00C50BC3">
        <w:rPr>
          <w:rFonts w:ascii="Arial" w:hAnsi="Arial"/>
          <w:lang w:val="el-GR"/>
        </w:rPr>
        <w:t>Αύξηση του ποσοστού καθαρού κρέατος</w:t>
      </w:r>
    </w:p>
    <w:p w:rsidR="00A77B57" w:rsidRDefault="00C50BC3" w:rsidP="00D1068B">
      <w:pPr>
        <w:pStyle w:val="Body"/>
        <w:numPr>
          <w:ilvl w:val="1"/>
          <w:numId w:val="2"/>
        </w:numPr>
        <w:spacing w:line="288" w:lineRule="auto"/>
        <w:rPr>
          <w:rFonts w:ascii="Arial" w:eastAsia="Arial" w:hAnsi="Arial" w:cs="Arial"/>
        </w:rPr>
      </w:pPr>
      <w:r>
        <w:rPr>
          <w:rFonts w:ascii="Arial" w:eastAsia="Arial" w:hAnsi="Arial" w:cs="Arial"/>
          <w:lang w:val="el-GR"/>
        </w:rPr>
        <w:t>Βελτίωση του ρυθμού ανάπτυξης</w:t>
      </w:r>
    </w:p>
    <w:p w:rsidR="00A77B57" w:rsidRPr="00C50BC3" w:rsidRDefault="00C50BC3" w:rsidP="00D1068B">
      <w:pPr>
        <w:pStyle w:val="Body"/>
        <w:numPr>
          <w:ilvl w:val="1"/>
          <w:numId w:val="2"/>
        </w:numPr>
        <w:spacing w:line="288" w:lineRule="auto"/>
        <w:rPr>
          <w:rFonts w:ascii="Arial" w:eastAsia="Arial" w:hAnsi="Arial" w:cs="Arial"/>
          <w:lang w:val="el-GR"/>
        </w:rPr>
      </w:pPr>
      <w:r>
        <w:rPr>
          <w:rFonts w:ascii="Arial" w:hAnsi="Arial"/>
          <w:lang w:val="el-GR"/>
        </w:rPr>
        <w:t>Βελτίωση του αριθμού των χοιριδίων που γεννιούνται</w:t>
      </w:r>
    </w:p>
    <w:p w:rsidR="00C50BC3" w:rsidRPr="00C50BC3" w:rsidRDefault="00C50BC3" w:rsidP="00D1068B">
      <w:pPr>
        <w:pStyle w:val="Body"/>
        <w:numPr>
          <w:ilvl w:val="1"/>
          <w:numId w:val="2"/>
        </w:numPr>
        <w:spacing w:line="288" w:lineRule="auto"/>
        <w:rPr>
          <w:rFonts w:ascii="Arial" w:eastAsia="Arial" w:hAnsi="Arial" w:cs="Arial"/>
          <w:lang w:val="el-GR"/>
        </w:rPr>
      </w:pPr>
      <w:r w:rsidRPr="00C50BC3">
        <w:rPr>
          <w:rFonts w:ascii="Arial" w:hAnsi="Arial"/>
          <w:lang w:val="el-GR"/>
        </w:rPr>
        <w:t xml:space="preserve">Βελτίωση του αριθμού των χοιριδίων που εκτρέφονται </w:t>
      </w:r>
      <w:r w:rsidRPr="00C50BC3">
        <w:rPr>
          <w:rFonts w:ascii="Arial" w:hAnsi="Arial"/>
          <w:lang w:val="el-GR"/>
        </w:rPr>
        <w:tab/>
      </w:r>
      <w:r w:rsidRPr="00C50BC3">
        <w:rPr>
          <w:rFonts w:ascii="Arial" w:hAnsi="Arial"/>
          <w:lang w:val="el-GR"/>
        </w:rPr>
        <w:tab/>
      </w:r>
      <w:r w:rsidR="00B22E19" w:rsidRPr="00C50BC3">
        <w:rPr>
          <w:rFonts w:ascii="Arial" w:hAnsi="Arial"/>
          <w:lang w:val="el-GR"/>
        </w:rPr>
        <w:t>(</w:t>
      </w:r>
      <w:r w:rsidRPr="00C50BC3">
        <w:rPr>
          <w:rFonts w:ascii="Arial" w:hAnsi="Arial"/>
          <w:lang w:val="el-GR"/>
        </w:rPr>
        <w:t>χοιρίδια</w:t>
      </w:r>
      <w:r w:rsidR="00B22E19" w:rsidRPr="00C50BC3">
        <w:rPr>
          <w:rFonts w:ascii="Arial" w:hAnsi="Arial"/>
          <w:lang w:val="el-GR"/>
        </w:rPr>
        <w:t>/</w:t>
      </w:r>
      <w:r w:rsidRPr="00C50BC3">
        <w:rPr>
          <w:rFonts w:ascii="Arial" w:hAnsi="Arial"/>
          <w:lang w:val="el-GR"/>
        </w:rPr>
        <w:t>χοιρομητέρα</w:t>
      </w:r>
      <w:r w:rsidR="00B22E19" w:rsidRPr="00C50BC3">
        <w:rPr>
          <w:rFonts w:ascii="Arial" w:hAnsi="Arial"/>
          <w:lang w:val="el-GR"/>
        </w:rPr>
        <w:t>/</w:t>
      </w:r>
      <w:r w:rsidRPr="00C50BC3">
        <w:rPr>
          <w:rFonts w:ascii="Arial" w:hAnsi="Arial"/>
          <w:lang w:val="el-GR"/>
        </w:rPr>
        <w:t>έτος</w:t>
      </w:r>
      <w:r w:rsidR="00B22E19" w:rsidRPr="00C50BC3">
        <w:rPr>
          <w:rFonts w:ascii="Arial" w:hAnsi="Arial"/>
          <w:lang w:val="el-GR"/>
        </w:rPr>
        <w:t>)</w:t>
      </w:r>
      <w:r w:rsidRPr="00C50BC3">
        <w:rPr>
          <w:rFonts w:ascii="Arial" w:hAnsi="Arial"/>
          <w:lang w:val="el-GR"/>
        </w:rPr>
        <w:tab/>
      </w:r>
      <w:r w:rsidRPr="00C50BC3">
        <w:rPr>
          <w:rFonts w:ascii="Arial" w:hAnsi="Arial"/>
          <w:lang w:val="el-GR"/>
        </w:rPr>
        <w:tab/>
      </w:r>
      <w:r w:rsidRPr="00C50BC3">
        <w:rPr>
          <w:rFonts w:ascii="Arial" w:hAnsi="Arial"/>
          <w:lang w:val="el-GR"/>
        </w:rPr>
        <w:tab/>
      </w:r>
    </w:p>
    <w:p w:rsidR="00A77B57" w:rsidRPr="00C50BC3" w:rsidRDefault="00C50BC3" w:rsidP="00C50BC3">
      <w:pPr>
        <w:pStyle w:val="Body"/>
        <w:numPr>
          <w:ilvl w:val="1"/>
          <w:numId w:val="2"/>
        </w:numPr>
        <w:spacing w:line="288" w:lineRule="auto"/>
        <w:ind w:left="2977" w:firstLine="0"/>
        <w:rPr>
          <w:rFonts w:ascii="Arial" w:eastAsia="Arial" w:hAnsi="Arial" w:cs="Arial"/>
          <w:lang w:val="el-GR"/>
        </w:rPr>
      </w:pPr>
      <w:r>
        <w:rPr>
          <w:rFonts w:ascii="Arial" w:hAnsi="Arial"/>
          <w:lang w:val="el-GR"/>
        </w:rPr>
        <w:t>Βελτίωση τη</w:t>
      </w:r>
      <w:r w:rsidR="00BA1C82">
        <w:rPr>
          <w:rFonts w:ascii="Arial" w:hAnsi="Arial"/>
          <w:lang w:val="el-GR"/>
        </w:rPr>
        <w:t>ς</w:t>
      </w:r>
      <w:r>
        <w:rPr>
          <w:rFonts w:ascii="Arial" w:hAnsi="Arial"/>
          <w:lang w:val="el-GR"/>
        </w:rPr>
        <w:t xml:space="preserve"> διάρκειας ζωής της χοιρομητέρας</w:t>
      </w:r>
    </w:p>
    <w:p w:rsidR="00A77B57" w:rsidRPr="00C50BC3" w:rsidRDefault="00A77B57" w:rsidP="00D1068B">
      <w:pPr>
        <w:pStyle w:val="Body"/>
        <w:spacing w:line="288" w:lineRule="auto"/>
        <w:rPr>
          <w:rFonts w:ascii="Arial" w:eastAsia="Arial" w:hAnsi="Arial" w:cs="Arial"/>
          <w:lang w:val="el-GR"/>
        </w:rPr>
      </w:pPr>
    </w:p>
    <w:p w:rsidR="002A550B" w:rsidRDefault="002A550B" w:rsidP="00D1068B">
      <w:pPr>
        <w:pStyle w:val="Body"/>
        <w:spacing w:line="288" w:lineRule="auto"/>
        <w:rPr>
          <w:rFonts w:ascii="Arial" w:hAnsi="Arial"/>
          <w:b/>
          <w:bCs/>
          <w:lang w:val="el-GR"/>
        </w:rPr>
      </w:pPr>
      <w:r w:rsidRPr="00C50BC3">
        <w:rPr>
          <w:lang w:val="el-GR"/>
        </w:rPr>
        <w:br/>
      </w:r>
      <w:r>
        <w:rPr>
          <w:rFonts w:ascii="Arial" w:hAnsi="Arial"/>
          <w:b/>
          <w:bCs/>
          <w:lang w:val="el-GR"/>
        </w:rPr>
        <w:t>Η Επανάσταση στη Γενετική Βελτίωση</w:t>
      </w:r>
    </w:p>
    <w:p w:rsidR="00A77B57" w:rsidRPr="00BA1C82" w:rsidRDefault="00BA1C82" w:rsidP="00D1068B">
      <w:pPr>
        <w:pStyle w:val="Body"/>
        <w:spacing w:line="288" w:lineRule="auto"/>
        <w:rPr>
          <w:rFonts w:ascii="Arial" w:hAnsi="Arial"/>
          <w:b/>
          <w:bCs/>
          <w:lang w:val="el-GR"/>
        </w:rPr>
      </w:pPr>
      <w:r w:rsidRPr="00BA1C82">
        <w:rPr>
          <w:lang w:val="el-GR"/>
        </w:rPr>
        <w:t xml:space="preserve">Έχουμε δει την επανάσταση </w:t>
      </w:r>
      <w:r>
        <w:rPr>
          <w:lang w:val="el-GR"/>
        </w:rPr>
        <w:t xml:space="preserve">στη </w:t>
      </w:r>
      <w:r w:rsidRPr="00BA1C82">
        <w:rPr>
          <w:lang w:val="el-GR"/>
        </w:rPr>
        <w:t>βελτίωση</w:t>
      </w:r>
      <w:r>
        <w:rPr>
          <w:lang w:val="el-GR"/>
        </w:rPr>
        <w:t xml:space="preserve"> των</w:t>
      </w:r>
      <w:r w:rsidRPr="00BA1C82">
        <w:rPr>
          <w:lang w:val="el-GR"/>
        </w:rPr>
        <w:t xml:space="preserve"> χοίρων</w:t>
      </w:r>
      <w:r>
        <w:rPr>
          <w:lang w:val="el-GR"/>
        </w:rPr>
        <w:t xml:space="preserve"> να</w:t>
      </w:r>
      <w:r w:rsidRPr="00BA1C82">
        <w:rPr>
          <w:lang w:val="el-GR"/>
        </w:rPr>
        <w:t xml:space="preserve"> εξαπλ</w:t>
      </w:r>
      <w:r>
        <w:rPr>
          <w:lang w:val="el-GR"/>
        </w:rPr>
        <w:t>ώνεται</w:t>
      </w:r>
      <w:r w:rsidRPr="00BA1C82">
        <w:rPr>
          <w:lang w:val="el-GR"/>
        </w:rPr>
        <w:t xml:space="preserve"> σε όλο τον κόσμο και αυτό </w:t>
      </w:r>
      <w:r>
        <w:rPr>
          <w:lang w:val="el-GR"/>
        </w:rPr>
        <w:t>το γεγονός συνδέεται άμεσα</w:t>
      </w:r>
      <w:r w:rsidRPr="00BA1C82">
        <w:rPr>
          <w:lang w:val="el-GR"/>
        </w:rPr>
        <w:t xml:space="preserve"> με την εξέλιξη των διεθνών εξαγωγών των χοίρων μας.</w:t>
      </w:r>
      <w:r w:rsidR="00B22E19">
        <w:rPr>
          <w:rFonts w:ascii="Arial" w:hAnsi="Arial"/>
          <w:noProof/>
          <w:lang w:val="el-GR" w:eastAsia="el-GR"/>
        </w:rPr>
        <w:drawing>
          <wp:anchor distT="152400" distB="152400" distL="152400" distR="152400" simplePos="0" relativeHeight="251665408" behindDoc="0" locked="0" layoutInCell="1" allowOverlap="1">
            <wp:simplePos x="0" y="0"/>
            <wp:positionH relativeFrom="margin">
              <wp:posOffset>5029200</wp:posOffset>
            </wp:positionH>
            <wp:positionV relativeFrom="line">
              <wp:posOffset>183515</wp:posOffset>
            </wp:positionV>
            <wp:extent cx="1043305" cy="1250315"/>
            <wp:effectExtent l="25400" t="0" r="0" b="0"/>
            <wp:wrapThrough wrapText="bothSides" distL="152400" distR="152400">
              <wp:wrapPolygon edited="1">
                <wp:start x="0" y="0"/>
                <wp:lineTo x="0" y="21601"/>
                <wp:lineTo x="21598" y="21601"/>
                <wp:lineTo x="21598"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a:blip r:embed="rId9" cstate="print">
                      <a:extLst/>
                    </a:blip>
                    <a:srcRect l="6562" r="6562"/>
                    <a:stretch>
                      <a:fillRect/>
                    </a:stretch>
                  </pic:blipFill>
                  <pic:spPr>
                    <a:xfrm>
                      <a:off x="0" y="0"/>
                      <a:ext cx="1043305" cy="1250315"/>
                    </a:xfrm>
                    <a:prstGeom prst="rect">
                      <a:avLst/>
                    </a:prstGeom>
                    <a:ln w="12700" cap="flat">
                      <a:noFill/>
                      <a:miter lim="400000"/>
                    </a:ln>
                    <a:effectLst/>
                  </pic:spPr>
                </pic:pic>
              </a:graphicData>
            </a:graphic>
          </wp:anchor>
        </w:drawing>
      </w:r>
    </w:p>
    <w:p w:rsidR="00A77B57" w:rsidRPr="00BA1C82" w:rsidRDefault="00A77B57" w:rsidP="00D1068B">
      <w:pPr>
        <w:pStyle w:val="Body"/>
        <w:spacing w:line="288" w:lineRule="auto"/>
        <w:rPr>
          <w:rFonts w:ascii="Arial" w:eastAsia="Arial" w:hAnsi="Arial" w:cs="Arial"/>
          <w:lang w:val="el-GR"/>
        </w:rPr>
      </w:pPr>
    </w:p>
    <w:p w:rsidR="00A77B57" w:rsidRPr="00BA1C82" w:rsidRDefault="00B22E19" w:rsidP="00BA1C82">
      <w:pPr>
        <w:pStyle w:val="Body"/>
        <w:spacing w:line="288" w:lineRule="auto"/>
        <w:ind w:left="720" w:hanging="720"/>
        <w:rPr>
          <w:rFonts w:ascii="Arial" w:eastAsia="Arial" w:hAnsi="Arial" w:cs="Arial"/>
          <w:lang w:val="el-GR"/>
        </w:rPr>
      </w:pPr>
      <w:r w:rsidRPr="00BA1C82">
        <w:rPr>
          <w:rFonts w:ascii="Arial" w:hAnsi="Arial"/>
          <w:lang w:val="el-GR"/>
        </w:rPr>
        <w:t>1950</w:t>
      </w:r>
      <w:r w:rsidRPr="00BA1C82">
        <w:rPr>
          <w:rFonts w:ascii="Arial" w:hAnsi="Arial"/>
          <w:lang w:val="el-GR"/>
        </w:rPr>
        <w:tab/>
      </w:r>
      <w:r w:rsidR="00BA1C82">
        <w:rPr>
          <w:rFonts w:ascii="Arial" w:hAnsi="Arial"/>
          <w:lang w:val="el-GR"/>
        </w:rPr>
        <w:t>Ηνωμένο</w:t>
      </w:r>
      <w:r w:rsidR="00237E5D">
        <w:rPr>
          <w:rFonts w:ascii="Arial" w:hAnsi="Arial"/>
          <w:lang w:val="el-GR"/>
        </w:rPr>
        <w:t xml:space="preserve"> </w:t>
      </w:r>
      <w:r w:rsidR="00BA1C82">
        <w:rPr>
          <w:rFonts w:ascii="Arial" w:hAnsi="Arial"/>
          <w:lang w:val="el-GR"/>
        </w:rPr>
        <w:t>Βασίλειο</w:t>
      </w:r>
      <w:r w:rsidRPr="00BA1C82">
        <w:rPr>
          <w:rFonts w:ascii="Arial" w:hAnsi="Arial"/>
          <w:lang w:val="el-GR"/>
        </w:rPr>
        <w:t>,</w:t>
      </w:r>
      <w:r w:rsidR="00237E5D">
        <w:rPr>
          <w:rFonts w:ascii="Arial" w:hAnsi="Arial"/>
          <w:lang w:val="el-GR"/>
        </w:rPr>
        <w:t xml:space="preserve"> </w:t>
      </w:r>
      <w:r w:rsidR="00BA1C82">
        <w:rPr>
          <w:rFonts w:ascii="Arial" w:hAnsi="Arial"/>
          <w:lang w:val="el-GR"/>
        </w:rPr>
        <w:t>Δανία</w:t>
      </w:r>
      <w:r w:rsidR="00BA1C82" w:rsidRPr="00BA1C82">
        <w:rPr>
          <w:rFonts w:ascii="Arial" w:hAnsi="Arial"/>
          <w:lang w:val="el-GR"/>
        </w:rPr>
        <w:t xml:space="preserve">, </w:t>
      </w:r>
      <w:r w:rsidR="00BA1C82">
        <w:rPr>
          <w:rFonts w:ascii="Arial" w:hAnsi="Arial"/>
          <w:lang w:val="el-GR"/>
        </w:rPr>
        <w:t>Γαλλία</w:t>
      </w:r>
      <w:r w:rsidRPr="00BA1C82">
        <w:rPr>
          <w:rFonts w:ascii="Arial" w:hAnsi="Arial"/>
          <w:lang w:val="el-GR"/>
        </w:rPr>
        <w:t>,</w:t>
      </w:r>
      <w:r w:rsidR="00237E5D">
        <w:rPr>
          <w:rFonts w:ascii="Arial" w:hAnsi="Arial"/>
          <w:lang w:val="el-GR"/>
        </w:rPr>
        <w:t xml:space="preserve"> </w:t>
      </w:r>
      <w:r w:rsidR="00BA1C82">
        <w:rPr>
          <w:rFonts w:ascii="Arial" w:hAnsi="Arial"/>
          <w:lang w:val="el-GR"/>
        </w:rPr>
        <w:t>Ολλανδία</w:t>
      </w:r>
      <w:r w:rsidRPr="00BA1C82">
        <w:rPr>
          <w:rFonts w:ascii="Arial" w:hAnsi="Arial"/>
          <w:lang w:val="el-GR"/>
        </w:rPr>
        <w:t>,</w:t>
      </w:r>
      <w:r w:rsidR="00BA1C82">
        <w:rPr>
          <w:rFonts w:ascii="Arial" w:hAnsi="Arial"/>
          <w:lang w:val="el-GR"/>
        </w:rPr>
        <w:t xml:space="preserve"> Νορβηγία</w:t>
      </w:r>
      <w:r w:rsidRPr="00BA1C82">
        <w:rPr>
          <w:rFonts w:ascii="Arial" w:hAnsi="Arial"/>
          <w:lang w:val="el-GR"/>
        </w:rPr>
        <w:t>,</w:t>
      </w:r>
      <w:r w:rsidR="00BA1C82">
        <w:rPr>
          <w:rFonts w:ascii="Arial" w:hAnsi="Arial"/>
          <w:lang w:val="el-GR"/>
        </w:rPr>
        <w:t xml:space="preserve"> Σουηδί</w:t>
      </w:r>
      <w:r w:rsidR="00237E5D">
        <w:rPr>
          <w:rFonts w:ascii="Arial" w:hAnsi="Arial"/>
          <w:lang w:val="el-GR"/>
        </w:rPr>
        <w:t xml:space="preserve"> </w:t>
      </w:r>
      <w:r w:rsidR="00BA1C82">
        <w:rPr>
          <w:rFonts w:ascii="Arial" w:hAnsi="Arial"/>
          <w:lang w:val="el-GR"/>
        </w:rPr>
        <w:t>α</w:t>
      </w:r>
      <w:r w:rsidR="00237E5D">
        <w:rPr>
          <w:rFonts w:ascii="Arial" w:hAnsi="Arial"/>
          <w:lang w:val="el-GR"/>
        </w:rPr>
        <w:t xml:space="preserve"> </w:t>
      </w:r>
      <w:r w:rsidRPr="00BA1C82">
        <w:rPr>
          <w:rFonts w:ascii="Arial" w:hAnsi="Arial"/>
          <w:lang w:val="el-GR"/>
        </w:rPr>
        <w:t>&amp;</w:t>
      </w:r>
      <w:r w:rsidR="00BA1C82">
        <w:rPr>
          <w:rFonts w:ascii="Arial" w:hAnsi="Arial"/>
          <w:lang w:val="el-GR"/>
        </w:rPr>
        <w:t>Φινλανδία</w:t>
      </w:r>
    </w:p>
    <w:p w:rsidR="00A77B57" w:rsidRPr="00BA1C82" w:rsidRDefault="00B22E19" w:rsidP="00D1068B">
      <w:pPr>
        <w:pStyle w:val="Body"/>
        <w:spacing w:line="288" w:lineRule="auto"/>
        <w:rPr>
          <w:rFonts w:ascii="Arial" w:eastAsia="Arial" w:hAnsi="Arial" w:cs="Arial"/>
          <w:lang w:val="el-GR"/>
        </w:rPr>
      </w:pPr>
      <w:r w:rsidRPr="00BA1C82">
        <w:rPr>
          <w:rFonts w:ascii="Arial" w:hAnsi="Arial"/>
          <w:lang w:val="el-GR"/>
        </w:rPr>
        <w:t>1965</w:t>
      </w:r>
      <w:r w:rsidRPr="00BA1C82">
        <w:rPr>
          <w:rFonts w:ascii="Arial" w:hAnsi="Arial"/>
          <w:lang w:val="el-GR"/>
        </w:rPr>
        <w:tab/>
      </w:r>
      <w:r w:rsidR="00BA1C82">
        <w:rPr>
          <w:rFonts w:ascii="Arial" w:hAnsi="Arial"/>
          <w:lang w:val="el-GR"/>
        </w:rPr>
        <w:t>Ανατολική Ευρώπη</w:t>
      </w:r>
      <w:r w:rsidRPr="00BA1C82">
        <w:rPr>
          <w:rFonts w:ascii="Arial" w:hAnsi="Arial"/>
          <w:lang w:val="el-GR"/>
        </w:rPr>
        <w:t xml:space="preserve">, </w:t>
      </w:r>
      <w:r w:rsidR="00BA1C82">
        <w:rPr>
          <w:rFonts w:ascii="Arial" w:hAnsi="Arial"/>
          <w:lang w:val="el-GR"/>
        </w:rPr>
        <w:t>Ουγγαρία</w:t>
      </w:r>
      <w:r w:rsidRPr="00BA1C82">
        <w:rPr>
          <w:rFonts w:ascii="Arial" w:hAnsi="Arial"/>
          <w:lang w:val="el-GR"/>
        </w:rPr>
        <w:t>,</w:t>
      </w:r>
      <w:r w:rsidR="00BA1C82">
        <w:rPr>
          <w:rFonts w:ascii="Arial" w:hAnsi="Arial"/>
          <w:lang w:val="el-GR"/>
        </w:rPr>
        <w:t xml:space="preserve"> Πολωνία</w:t>
      </w:r>
      <w:r w:rsidRPr="00BA1C82">
        <w:rPr>
          <w:rFonts w:ascii="Arial" w:hAnsi="Arial"/>
          <w:lang w:val="el-GR"/>
        </w:rPr>
        <w:t>,</w:t>
      </w:r>
      <w:r w:rsidR="00BA1C82">
        <w:rPr>
          <w:rFonts w:ascii="Arial" w:hAnsi="Arial"/>
          <w:lang w:val="el-GR"/>
        </w:rPr>
        <w:t xml:space="preserve"> Τσεχία</w:t>
      </w:r>
      <w:r w:rsidRPr="00BA1C82">
        <w:rPr>
          <w:rFonts w:ascii="Arial" w:hAnsi="Arial"/>
          <w:lang w:val="el-GR"/>
        </w:rPr>
        <w:t>,</w:t>
      </w:r>
      <w:r w:rsidR="00BA1C82">
        <w:rPr>
          <w:rFonts w:ascii="Arial" w:hAnsi="Arial"/>
          <w:lang w:val="el-GR"/>
        </w:rPr>
        <w:t xml:space="preserve"> Ελλάδα</w:t>
      </w:r>
    </w:p>
    <w:p w:rsidR="00A77B57" w:rsidRPr="00BA1C82" w:rsidRDefault="00B22E19" w:rsidP="00D1068B">
      <w:pPr>
        <w:pStyle w:val="Body"/>
        <w:spacing w:line="288" w:lineRule="auto"/>
        <w:rPr>
          <w:rFonts w:ascii="Arial" w:eastAsia="Arial" w:hAnsi="Arial" w:cs="Arial"/>
          <w:lang w:val="el-GR"/>
        </w:rPr>
      </w:pPr>
      <w:r w:rsidRPr="00BA1C82">
        <w:rPr>
          <w:rFonts w:ascii="Arial" w:hAnsi="Arial"/>
          <w:lang w:val="el-GR"/>
        </w:rPr>
        <w:t>1975</w:t>
      </w:r>
      <w:r w:rsidRPr="00BA1C82">
        <w:rPr>
          <w:rFonts w:ascii="Arial" w:hAnsi="Arial"/>
          <w:lang w:val="el-GR"/>
        </w:rPr>
        <w:tab/>
      </w:r>
      <w:r w:rsidR="00BA1C82">
        <w:rPr>
          <w:rFonts w:ascii="Arial" w:hAnsi="Arial"/>
          <w:lang w:val="el-GR"/>
        </w:rPr>
        <w:t>Ασία</w:t>
      </w:r>
      <w:r w:rsidRPr="00BA1C82">
        <w:rPr>
          <w:rFonts w:ascii="Arial" w:hAnsi="Arial"/>
          <w:lang w:val="el-GR"/>
        </w:rPr>
        <w:t>,</w:t>
      </w:r>
      <w:r w:rsidR="00237E5D">
        <w:rPr>
          <w:rFonts w:ascii="Arial" w:hAnsi="Arial"/>
          <w:lang w:val="el-GR"/>
        </w:rPr>
        <w:t xml:space="preserve"> </w:t>
      </w:r>
      <w:r w:rsidR="00BA1C82">
        <w:rPr>
          <w:rFonts w:ascii="Arial" w:hAnsi="Arial"/>
          <w:lang w:val="el-GR"/>
        </w:rPr>
        <w:t>Ταϋλάνδη, Φιλιππίνες, Κορέα, Καναδάς, Η.Π.Α</w:t>
      </w:r>
      <w:r w:rsidRPr="00BA1C82">
        <w:rPr>
          <w:rFonts w:ascii="Arial" w:hAnsi="Arial"/>
          <w:lang w:val="el-GR"/>
        </w:rPr>
        <w:t>,</w:t>
      </w:r>
      <w:r w:rsidR="00BA1C82">
        <w:rPr>
          <w:rFonts w:ascii="Arial" w:hAnsi="Arial"/>
          <w:lang w:val="el-GR"/>
        </w:rPr>
        <w:t xml:space="preserve"> Ρωσία</w:t>
      </w:r>
    </w:p>
    <w:p w:rsidR="00A77B57" w:rsidRPr="00BA1C82" w:rsidRDefault="00B22E19" w:rsidP="00D1068B">
      <w:pPr>
        <w:pStyle w:val="Body"/>
        <w:spacing w:line="288" w:lineRule="auto"/>
        <w:rPr>
          <w:rFonts w:ascii="Arial" w:eastAsia="Arial" w:hAnsi="Arial" w:cs="Arial"/>
          <w:lang w:val="el-GR"/>
        </w:rPr>
      </w:pPr>
      <w:r w:rsidRPr="00BA1C82">
        <w:rPr>
          <w:rFonts w:ascii="Arial" w:hAnsi="Arial"/>
          <w:lang w:val="el-GR"/>
        </w:rPr>
        <w:t>1985</w:t>
      </w:r>
      <w:r w:rsidRPr="00BA1C82">
        <w:rPr>
          <w:rFonts w:ascii="Arial" w:hAnsi="Arial"/>
          <w:lang w:val="el-GR"/>
        </w:rPr>
        <w:tab/>
      </w:r>
      <w:r w:rsidR="00BA1C82">
        <w:rPr>
          <w:rFonts w:ascii="Arial" w:hAnsi="Arial"/>
          <w:lang w:val="el-GR"/>
        </w:rPr>
        <w:t>Βιετνάμ</w:t>
      </w:r>
    </w:p>
    <w:p w:rsidR="00A77B57" w:rsidRPr="00BA1C82" w:rsidRDefault="00B22E19" w:rsidP="00D1068B">
      <w:pPr>
        <w:pStyle w:val="Body"/>
        <w:spacing w:line="288" w:lineRule="auto"/>
        <w:rPr>
          <w:rFonts w:ascii="Arial" w:eastAsia="Arial" w:hAnsi="Arial" w:cs="Arial"/>
          <w:lang w:val="el-GR"/>
        </w:rPr>
      </w:pPr>
      <w:r w:rsidRPr="00BA1C82">
        <w:rPr>
          <w:rFonts w:ascii="Arial" w:hAnsi="Arial"/>
          <w:lang w:val="el-GR"/>
        </w:rPr>
        <w:t>2000</w:t>
      </w:r>
      <w:r w:rsidRPr="00BA1C82">
        <w:rPr>
          <w:rFonts w:ascii="Arial" w:hAnsi="Arial"/>
          <w:lang w:val="el-GR"/>
        </w:rPr>
        <w:tab/>
      </w:r>
      <w:r w:rsidR="00BA1C82">
        <w:rPr>
          <w:rFonts w:ascii="Arial" w:hAnsi="Arial"/>
          <w:lang w:val="el-GR"/>
        </w:rPr>
        <w:t>Κίνα</w:t>
      </w:r>
    </w:p>
    <w:p w:rsidR="00A77B57" w:rsidRPr="00BA1C82" w:rsidRDefault="00B22E19" w:rsidP="00D1068B">
      <w:pPr>
        <w:pStyle w:val="Body"/>
        <w:spacing w:line="288" w:lineRule="auto"/>
        <w:rPr>
          <w:rFonts w:ascii="Arial" w:eastAsia="Arial" w:hAnsi="Arial" w:cs="Arial"/>
          <w:lang w:val="el-GR"/>
        </w:rPr>
      </w:pPr>
      <w:r w:rsidRPr="00BA1C82">
        <w:rPr>
          <w:rFonts w:ascii="Arial" w:hAnsi="Arial"/>
          <w:lang w:val="el-GR"/>
        </w:rPr>
        <w:t>2015</w:t>
      </w:r>
      <w:r w:rsidRPr="00BA1C82">
        <w:rPr>
          <w:rFonts w:ascii="Arial" w:hAnsi="Arial"/>
          <w:lang w:val="el-GR"/>
        </w:rPr>
        <w:tab/>
      </w:r>
      <w:r w:rsidR="00BA1C82">
        <w:rPr>
          <w:rFonts w:ascii="Arial" w:hAnsi="Arial"/>
          <w:lang w:val="el-GR"/>
        </w:rPr>
        <w:t>Αφρική</w:t>
      </w:r>
    </w:p>
    <w:p w:rsidR="00A77B57" w:rsidRPr="00BA1C82" w:rsidRDefault="00A77B57" w:rsidP="00D1068B">
      <w:pPr>
        <w:pStyle w:val="Body"/>
        <w:spacing w:line="288" w:lineRule="auto"/>
        <w:rPr>
          <w:rFonts w:ascii="Arial" w:eastAsia="Arial" w:hAnsi="Arial" w:cs="Arial"/>
          <w:lang w:val="el-GR"/>
        </w:rPr>
      </w:pPr>
    </w:p>
    <w:p w:rsidR="00BA1C82" w:rsidRDefault="00BA1C82" w:rsidP="00D1068B">
      <w:pPr>
        <w:pStyle w:val="Body"/>
        <w:spacing w:line="288" w:lineRule="auto"/>
        <w:rPr>
          <w:rFonts w:ascii="Arial" w:hAnsi="Arial"/>
          <w:lang w:val="el-GR"/>
        </w:rPr>
      </w:pPr>
      <w:r>
        <w:rPr>
          <w:rFonts w:ascii="Arial" w:hAnsi="Arial"/>
          <w:lang w:val="el-GR"/>
        </w:rPr>
        <w:lastRenderedPageBreak/>
        <w:t>Πρέπει να σημειωθεί ότι το 50% του συνόλου των χοίρων παγκοσμίως, βρίσκεται στην Κίνα και από αυτό, το 2014 μόνο ένα ποσοστό της τάξης του 18% αποτ</w:t>
      </w:r>
      <w:r w:rsidR="00DE3EB5">
        <w:rPr>
          <w:rFonts w:ascii="Arial" w:hAnsi="Arial"/>
          <w:lang w:val="el-GR"/>
        </w:rPr>
        <w:t>ελ</w:t>
      </w:r>
      <w:r>
        <w:rPr>
          <w:rFonts w:ascii="Arial" w:hAnsi="Arial"/>
          <w:lang w:val="el-GR"/>
        </w:rPr>
        <w:t>ούνταν α</w:t>
      </w:r>
      <w:r w:rsidRPr="00237E5D">
        <w:rPr>
          <w:rFonts w:ascii="Arial" w:hAnsi="Arial"/>
          <w:lang w:val="el-GR"/>
        </w:rPr>
        <w:t>πό</w:t>
      </w:r>
      <w:r w:rsidR="00237E5D" w:rsidRPr="00237E5D">
        <w:rPr>
          <w:rFonts w:ascii="Arial" w:hAnsi="Arial"/>
          <w:lang w:val="el-GR"/>
        </w:rPr>
        <w:t xml:space="preserve"> </w:t>
      </w:r>
      <w:r w:rsidR="00D5258C" w:rsidRPr="00237E5D">
        <w:rPr>
          <w:rFonts w:ascii="Arial" w:hAnsi="Arial"/>
          <w:lang w:val="el-GR"/>
        </w:rPr>
        <w:t>σύγχρονους</w:t>
      </w:r>
      <w:r w:rsidR="00D5258C">
        <w:rPr>
          <w:rFonts w:ascii="Arial" w:hAnsi="Arial"/>
          <w:lang w:val="el-GR"/>
        </w:rPr>
        <w:t xml:space="preserve"> βελτιωμένους </w:t>
      </w:r>
      <w:r w:rsidR="00DE3EB5">
        <w:rPr>
          <w:rFonts w:ascii="Arial" w:hAnsi="Arial"/>
          <w:lang w:val="el-GR"/>
        </w:rPr>
        <w:t xml:space="preserve">χοίρους. Οι </w:t>
      </w:r>
      <w:r w:rsidR="00D5258C">
        <w:rPr>
          <w:rFonts w:ascii="Arial" w:hAnsi="Arial"/>
          <w:lang w:val="el-GR"/>
        </w:rPr>
        <w:t xml:space="preserve">σημερινοί βελτιωμένοι </w:t>
      </w:r>
      <w:r w:rsidR="00DE3EB5">
        <w:rPr>
          <w:rFonts w:ascii="Arial" w:hAnsi="Arial"/>
          <w:lang w:val="el-GR"/>
        </w:rPr>
        <w:t xml:space="preserve">χοίροι, </w:t>
      </w:r>
      <w:r w:rsidR="00D5258C">
        <w:rPr>
          <w:rFonts w:ascii="Arial" w:hAnsi="Arial"/>
          <w:lang w:val="el-GR"/>
        </w:rPr>
        <w:t xml:space="preserve">καταναλώνουν </w:t>
      </w:r>
      <w:r w:rsidR="00DE3EB5">
        <w:rPr>
          <w:rFonts w:ascii="Arial" w:hAnsi="Arial"/>
          <w:lang w:val="el-GR"/>
        </w:rPr>
        <w:t xml:space="preserve">ποσότητα τροφής </w:t>
      </w:r>
      <w:r w:rsidR="00D5258C">
        <w:rPr>
          <w:rFonts w:ascii="Arial" w:hAnsi="Arial"/>
          <w:lang w:val="el-GR"/>
        </w:rPr>
        <w:t xml:space="preserve">ίση με το </w:t>
      </w:r>
      <w:r w:rsidR="00DE3EB5">
        <w:rPr>
          <w:rFonts w:ascii="Arial" w:hAnsi="Arial"/>
          <w:lang w:val="el-GR"/>
        </w:rPr>
        <w:t>60% αυτή</w:t>
      </w:r>
      <w:r w:rsidR="00D5258C">
        <w:rPr>
          <w:rFonts w:ascii="Arial" w:hAnsi="Arial"/>
          <w:lang w:val="el-GR"/>
        </w:rPr>
        <w:t>ς</w:t>
      </w:r>
      <w:r w:rsidR="00DE3EB5">
        <w:rPr>
          <w:rFonts w:ascii="Arial" w:hAnsi="Arial"/>
          <w:lang w:val="el-GR"/>
        </w:rPr>
        <w:t xml:space="preserve"> που </w:t>
      </w:r>
      <w:r w:rsidR="00D5258C" w:rsidRPr="00D5258C">
        <w:rPr>
          <w:rFonts w:ascii="Arial" w:hAnsi="Arial"/>
          <w:lang w:val="el-GR"/>
        </w:rPr>
        <w:t xml:space="preserve">καταναλώνουν </w:t>
      </w:r>
      <w:r w:rsidR="00DE3EB5">
        <w:rPr>
          <w:rFonts w:ascii="Arial" w:hAnsi="Arial"/>
          <w:lang w:val="el-GR"/>
        </w:rPr>
        <w:t xml:space="preserve">οι </w:t>
      </w:r>
      <w:r w:rsidR="00D5258C">
        <w:rPr>
          <w:rFonts w:ascii="Arial" w:hAnsi="Arial"/>
          <w:lang w:val="el-GR"/>
        </w:rPr>
        <w:t>αβελτίωτοι</w:t>
      </w:r>
      <w:r w:rsidR="00237E5D">
        <w:rPr>
          <w:rFonts w:ascii="Arial" w:hAnsi="Arial"/>
          <w:lang w:val="el-GR"/>
        </w:rPr>
        <w:t xml:space="preserve"> </w:t>
      </w:r>
      <w:r w:rsidR="00DE3EB5">
        <w:rPr>
          <w:rFonts w:ascii="Arial" w:hAnsi="Arial"/>
          <w:lang w:val="el-GR"/>
        </w:rPr>
        <w:t>κινέζικοι χοίροι για να φτάσουν το ιδανικό βάρος για παραγωγή μπέικον (100</w:t>
      </w:r>
      <w:r w:rsidR="00DE3EB5">
        <w:rPr>
          <w:rFonts w:ascii="Arial" w:hAnsi="Arial"/>
        </w:rPr>
        <w:t>kg</w:t>
      </w:r>
      <w:r w:rsidR="00237E5D">
        <w:rPr>
          <w:rFonts w:ascii="Arial" w:hAnsi="Arial"/>
          <w:lang w:val="el-GR"/>
        </w:rPr>
        <w:t xml:space="preserve"> </w:t>
      </w:r>
      <w:r w:rsidR="00DE3EB5">
        <w:rPr>
          <w:rFonts w:ascii="Arial" w:hAnsi="Arial"/>
          <w:lang w:val="el-GR"/>
        </w:rPr>
        <w:t xml:space="preserve">Ζ.Β.). Ως εκ τούτου, αν όλοι οι χοίροι στην Κίνα ήταν </w:t>
      </w:r>
      <w:r w:rsidR="00D5258C">
        <w:rPr>
          <w:rFonts w:ascii="Arial" w:hAnsi="Arial"/>
          <w:lang w:val="el-GR"/>
        </w:rPr>
        <w:t>βελτιωμένοι</w:t>
      </w:r>
      <w:r w:rsidR="00DE3EB5">
        <w:rPr>
          <w:rFonts w:ascii="Arial" w:hAnsi="Arial"/>
          <w:lang w:val="el-GR"/>
        </w:rPr>
        <w:t xml:space="preserve">, τότε θα υπήρχε </w:t>
      </w:r>
      <w:r w:rsidR="00D5258C">
        <w:rPr>
          <w:rFonts w:ascii="Arial" w:hAnsi="Arial"/>
          <w:lang w:val="el-GR"/>
        </w:rPr>
        <w:t xml:space="preserve">σε παγκόσμιο επίπεδο </w:t>
      </w:r>
      <w:r w:rsidR="00DE3EB5">
        <w:rPr>
          <w:rFonts w:ascii="Arial" w:hAnsi="Arial"/>
          <w:lang w:val="el-GR"/>
        </w:rPr>
        <w:t xml:space="preserve">πλεόνασμα σογιάλευρου </w:t>
      </w:r>
      <w:r w:rsidR="00D5258C">
        <w:rPr>
          <w:rFonts w:ascii="Arial" w:hAnsi="Arial"/>
          <w:lang w:val="el-GR"/>
        </w:rPr>
        <w:t xml:space="preserve">και δημητριακών </w:t>
      </w:r>
      <w:r w:rsidR="00A306A0">
        <w:rPr>
          <w:rFonts w:ascii="Arial" w:hAnsi="Arial"/>
          <w:lang w:val="el-GR"/>
        </w:rPr>
        <w:t xml:space="preserve">σε ποσοστό </w:t>
      </w:r>
      <w:r w:rsidR="00DE3EB5">
        <w:rPr>
          <w:rFonts w:ascii="Arial" w:hAnsi="Arial"/>
          <w:lang w:val="el-GR"/>
        </w:rPr>
        <w:t>12%</w:t>
      </w:r>
      <w:r w:rsidR="00D5258C">
        <w:rPr>
          <w:rFonts w:ascii="Arial" w:hAnsi="Arial"/>
          <w:lang w:val="el-GR"/>
        </w:rPr>
        <w:t>.</w:t>
      </w:r>
    </w:p>
    <w:p w:rsidR="00BA1C82" w:rsidRDefault="00BA1C82" w:rsidP="00D1068B">
      <w:pPr>
        <w:pStyle w:val="Body"/>
        <w:spacing w:line="288" w:lineRule="auto"/>
        <w:rPr>
          <w:rFonts w:ascii="Arial" w:hAnsi="Arial"/>
          <w:lang w:val="el-GR"/>
        </w:rPr>
      </w:pPr>
    </w:p>
    <w:p w:rsidR="00A77B57" w:rsidRDefault="00A306A0" w:rsidP="00D1068B">
      <w:pPr>
        <w:pStyle w:val="Body"/>
        <w:spacing w:line="288" w:lineRule="auto"/>
        <w:rPr>
          <w:rFonts w:ascii="Arial" w:hAnsi="Arial"/>
          <w:b/>
          <w:bCs/>
          <w:lang w:val="el-GR"/>
        </w:rPr>
      </w:pPr>
      <w:r>
        <w:rPr>
          <w:rFonts w:ascii="Arial" w:hAnsi="Arial"/>
          <w:b/>
          <w:bCs/>
          <w:lang w:val="el-GR"/>
        </w:rPr>
        <w:t>Κεντρικό πλάνο δοκιμών Ηνωμένου Βασιλείου</w:t>
      </w:r>
    </w:p>
    <w:p w:rsidR="00A306A0" w:rsidRDefault="00A306A0" w:rsidP="00D1068B">
      <w:pPr>
        <w:pStyle w:val="Body"/>
        <w:spacing w:line="288" w:lineRule="auto"/>
        <w:rPr>
          <w:rFonts w:ascii="Arial" w:eastAsia="Arial" w:hAnsi="Arial" w:cs="Arial"/>
          <w:b/>
          <w:bCs/>
          <w:lang w:val="el-GR"/>
        </w:rPr>
      </w:pPr>
    </w:p>
    <w:p w:rsidR="008D7B08" w:rsidRDefault="00A306A0" w:rsidP="00D1068B">
      <w:pPr>
        <w:pStyle w:val="Body"/>
        <w:spacing w:line="288" w:lineRule="auto"/>
        <w:rPr>
          <w:rFonts w:ascii="Arial" w:hAnsi="Arial"/>
          <w:lang w:val="el-GR"/>
        </w:rPr>
      </w:pPr>
      <w:r>
        <w:rPr>
          <w:rFonts w:ascii="Arial" w:eastAsia="Arial" w:hAnsi="Arial" w:cs="Arial"/>
          <w:bCs/>
          <w:lang w:val="el-GR"/>
        </w:rPr>
        <w:t>Το Ηνωμένο Βασίλειο έχει μακρά ιστορία στις εξαγωγές ζώων αναπαραγωγής για τη</w:t>
      </w:r>
      <w:r w:rsidR="004856BF">
        <w:rPr>
          <w:rFonts w:ascii="Arial" w:eastAsia="Arial" w:hAnsi="Arial" w:cs="Arial"/>
          <w:bCs/>
          <w:lang w:val="el-GR"/>
        </w:rPr>
        <w:t xml:space="preserve">ν βελτίωση του ζωικού κεφαλαίου, μεταξύ των οποίων βρίσκονται τα βοοειδή, οι χοίροι, τα πρόβατα και τα άλογα κούρσας. </w:t>
      </w:r>
      <w:r w:rsidR="0023028F" w:rsidRPr="0023028F">
        <w:rPr>
          <w:rFonts w:ascii="Arial" w:eastAsia="Arial" w:hAnsi="Arial" w:cs="Arial"/>
          <w:bCs/>
          <w:lang w:val="el-GR"/>
        </w:rPr>
        <w:t xml:space="preserve">Ένα σχέδιο για τη βελτίωση </w:t>
      </w:r>
      <w:r w:rsidR="0023028F">
        <w:rPr>
          <w:rFonts w:ascii="Arial" w:eastAsia="Arial" w:hAnsi="Arial" w:cs="Arial"/>
          <w:bCs/>
          <w:lang w:val="el-GR"/>
        </w:rPr>
        <w:t>των χοίρων</w:t>
      </w:r>
      <w:r w:rsidR="00237E5D">
        <w:rPr>
          <w:rFonts w:ascii="Arial" w:eastAsia="Arial" w:hAnsi="Arial" w:cs="Arial"/>
          <w:bCs/>
          <w:lang w:val="el-GR"/>
        </w:rPr>
        <w:t xml:space="preserve"> </w:t>
      </w:r>
      <w:r w:rsidR="0023028F">
        <w:rPr>
          <w:rFonts w:ascii="Arial" w:eastAsia="Arial" w:hAnsi="Arial" w:cs="Arial"/>
          <w:bCs/>
          <w:lang w:val="el-GR"/>
        </w:rPr>
        <w:t>σε</w:t>
      </w:r>
      <w:r w:rsidR="0023028F" w:rsidRPr="0023028F">
        <w:rPr>
          <w:rFonts w:ascii="Arial" w:eastAsia="Arial" w:hAnsi="Arial" w:cs="Arial"/>
          <w:bCs/>
          <w:lang w:val="el-GR"/>
        </w:rPr>
        <w:t xml:space="preserve"> εθνικ</w:t>
      </w:r>
      <w:r w:rsidR="0023028F">
        <w:rPr>
          <w:rFonts w:ascii="Arial" w:eastAsia="Arial" w:hAnsi="Arial" w:cs="Arial"/>
          <w:bCs/>
          <w:lang w:val="el-GR"/>
        </w:rPr>
        <w:t xml:space="preserve">ό επίπεδο, που εκπονήθηκε </w:t>
      </w:r>
      <w:r w:rsidR="0023028F" w:rsidRPr="0023028F">
        <w:rPr>
          <w:rFonts w:ascii="Arial" w:eastAsia="Arial" w:hAnsi="Arial" w:cs="Arial"/>
          <w:bCs/>
          <w:lang w:val="el-GR"/>
        </w:rPr>
        <w:t xml:space="preserve">από την αρχή </w:t>
      </w:r>
      <w:r w:rsidR="0023028F">
        <w:rPr>
          <w:rFonts w:ascii="Arial" w:eastAsia="Arial" w:hAnsi="Arial" w:cs="Arial"/>
          <w:bCs/>
          <w:lang w:val="el-GR"/>
        </w:rPr>
        <w:t>Ανάπτυξης της Χοιροτροφίας (</w:t>
      </w:r>
      <w:r w:rsidR="0023028F" w:rsidRPr="0023028F">
        <w:rPr>
          <w:rFonts w:ascii="Arial" w:eastAsia="Arial" w:hAnsi="Arial" w:cs="Arial"/>
          <w:bCs/>
          <w:lang w:val="el-GR"/>
        </w:rPr>
        <w:t>The Pig Industry Development Authority</w:t>
      </w:r>
      <w:r w:rsidR="0023028F">
        <w:rPr>
          <w:rFonts w:ascii="Arial" w:eastAsia="Arial" w:hAnsi="Arial" w:cs="Arial"/>
          <w:bCs/>
          <w:lang w:val="el-GR"/>
        </w:rPr>
        <w:t xml:space="preserve">,η οποία </w:t>
      </w:r>
      <w:r w:rsidR="0023028F" w:rsidRPr="0023028F">
        <w:rPr>
          <w:rFonts w:ascii="Arial" w:eastAsia="Arial" w:hAnsi="Arial" w:cs="Arial"/>
          <w:bCs/>
          <w:lang w:val="el-GR"/>
        </w:rPr>
        <w:t xml:space="preserve">αργότερα </w:t>
      </w:r>
      <w:r w:rsidR="0023028F">
        <w:rPr>
          <w:rFonts w:ascii="Arial" w:eastAsia="Arial" w:hAnsi="Arial" w:cs="Arial"/>
          <w:bCs/>
          <w:lang w:val="el-GR"/>
        </w:rPr>
        <w:t xml:space="preserve">μετονομάστηκε σε </w:t>
      </w:r>
      <w:r w:rsidR="0023028F" w:rsidRPr="0023028F">
        <w:rPr>
          <w:rFonts w:ascii="Arial" w:eastAsia="Arial" w:hAnsi="Arial" w:cs="Arial"/>
          <w:bCs/>
          <w:lang w:val="el-GR"/>
        </w:rPr>
        <w:t xml:space="preserve">Επιτροπή </w:t>
      </w:r>
      <w:r w:rsidR="0023028F">
        <w:rPr>
          <w:rFonts w:ascii="Arial" w:eastAsia="Arial" w:hAnsi="Arial" w:cs="Arial"/>
          <w:bCs/>
          <w:lang w:val="el-GR"/>
        </w:rPr>
        <w:t>Κ</w:t>
      </w:r>
      <w:r w:rsidR="0023028F" w:rsidRPr="0023028F">
        <w:rPr>
          <w:rFonts w:ascii="Arial" w:eastAsia="Arial" w:hAnsi="Arial" w:cs="Arial"/>
          <w:bCs/>
          <w:lang w:val="el-GR"/>
        </w:rPr>
        <w:t xml:space="preserve">ρέατος και </w:t>
      </w:r>
      <w:r w:rsidR="0023028F">
        <w:rPr>
          <w:rFonts w:ascii="Arial" w:eastAsia="Arial" w:hAnsi="Arial" w:cs="Arial"/>
          <w:bCs/>
          <w:lang w:val="el-GR"/>
        </w:rPr>
        <w:t>Ζ</w:t>
      </w:r>
      <w:r w:rsidR="0023028F" w:rsidRPr="0023028F">
        <w:rPr>
          <w:rFonts w:ascii="Arial" w:eastAsia="Arial" w:hAnsi="Arial" w:cs="Arial"/>
          <w:bCs/>
          <w:lang w:val="el-GR"/>
        </w:rPr>
        <w:t xml:space="preserve">ωικού </w:t>
      </w:r>
      <w:r w:rsidR="0023028F">
        <w:rPr>
          <w:rFonts w:ascii="Arial" w:eastAsia="Arial" w:hAnsi="Arial" w:cs="Arial"/>
          <w:bCs/>
          <w:lang w:val="el-GR"/>
        </w:rPr>
        <w:t>Κ</w:t>
      </w:r>
      <w:r w:rsidR="0023028F" w:rsidRPr="0023028F">
        <w:rPr>
          <w:rFonts w:ascii="Arial" w:eastAsia="Arial" w:hAnsi="Arial" w:cs="Arial"/>
          <w:bCs/>
          <w:lang w:val="el-GR"/>
        </w:rPr>
        <w:t>εφαλαίου</w:t>
      </w:r>
      <w:r w:rsidR="0023028F">
        <w:rPr>
          <w:rFonts w:ascii="Arial" w:eastAsia="Arial" w:hAnsi="Arial" w:cs="Arial"/>
          <w:bCs/>
          <w:lang w:val="el-GR"/>
        </w:rPr>
        <w:t xml:space="preserve"> </w:t>
      </w:r>
      <w:r w:rsidR="00237E5D" w:rsidRPr="00237E5D">
        <w:rPr>
          <w:rFonts w:ascii="Arial" w:eastAsia="Arial" w:hAnsi="Arial" w:cs="Arial"/>
          <w:bCs/>
          <w:lang w:val="el-GR"/>
        </w:rPr>
        <w:t>–</w:t>
      </w:r>
      <w:r w:rsidR="0023028F" w:rsidRPr="00237E5D">
        <w:rPr>
          <w:rFonts w:ascii="Arial" w:eastAsia="Arial" w:hAnsi="Arial" w:cs="Arial"/>
          <w:bCs/>
          <w:lang w:val="el-GR"/>
        </w:rPr>
        <w:t xml:space="preserve"> </w:t>
      </w:r>
      <w:r w:rsidR="0023028F" w:rsidRPr="00237E5D">
        <w:rPr>
          <w:rFonts w:ascii="Arial" w:hAnsi="Arial"/>
        </w:rPr>
        <w:t>Meat</w:t>
      </w:r>
      <w:r w:rsidR="00237E5D" w:rsidRPr="00237E5D">
        <w:rPr>
          <w:rFonts w:ascii="Arial" w:hAnsi="Arial"/>
          <w:lang w:val="el-GR"/>
        </w:rPr>
        <w:t xml:space="preserve"> </w:t>
      </w:r>
      <w:r w:rsidR="0023028F" w:rsidRPr="00237E5D">
        <w:rPr>
          <w:rFonts w:ascii="Arial" w:hAnsi="Arial"/>
        </w:rPr>
        <w:t>and</w:t>
      </w:r>
      <w:r w:rsidR="00237E5D" w:rsidRPr="00237E5D">
        <w:rPr>
          <w:rFonts w:ascii="Arial" w:hAnsi="Arial"/>
          <w:lang w:val="el-GR"/>
        </w:rPr>
        <w:t xml:space="preserve"> </w:t>
      </w:r>
      <w:r w:rsidR="0023028F" w:rsidRPr="00237E5D">
        <w:rPr>
          <w:rFonts w:ascii="Arial" w:hAnsi="Arial"/>
        </w:rPr>
        <w:t>Livestock</w:t>
      </w:r>
      <w:r w:rsidR="00237E5D" w:rsidRPr="00237E5D">
        <w:rPr>
          <w:rFonts w:ascii="Arial" w:hAnsi="Arial"/>
          <w:lang w:val="el-GR"/>
        </w:rPr>
        <w:t xml:space="preserve"> </w:t>
      </w:r>
      <w:r w:rsidR="0023028F" w:rsidRPr="00237E5D">
        <w:rPr>
          <w:rFonts w:ascii="Arial" w:hAnsi="Arial"/>
        </w:rPr>
        <w:t>Commission</w:t>
      </w:r>
      <w:r w:rsidR="0023028F" w:rsidRPr="0023028F">
        <w:rPr>
          <w:rFonts w:ascii="Arial" w:eastAsia="Arial" w:hAnsi="Arial" w:cs="Arial"/>
          <w:bCs/>
          <w:lang w:val="el-GR"/>
        </w:rPr>
        <w:t xml:space="preserve">) </w:t>
      </w:r>
      <w:r w:rsidR="0023028F">
        <w:rPr>
          <w:rFonts w:ascii="Arial" w:eastAsia="Arial" w:hAnsi="Arial" w:cs="Arial"/>
          <w:bCs/>
          <w:lang w:val="el-GR"/>
        </w:rPr>
        <w:t xml:space="preserve">περιλάμβανε τη λειτουργία </w:t>
      </w:r>
      <w:r w:rsidR="0023028F" w:rsidRPr="0023028F">
        <w:rPr>
          <w:rFonts w:ascii="Arial" w:eastAsia="Arial" w:hAnsi="Arial" w:cs="Arial"/>
          <w:bCs/>
          <w:lang w:val="el-GR"/>
        </w:rPr>
        <w:t xml:space="preserve"> Κεντρικ</w:t>
      </w:r>
      <w:r w:rsidR="0023028F">
        <w:rPr>
          <w:rFonts w:ascii="Arial" w:eastAsia="Arial" w:hAnsi="Arial" w:cs="Arial"/>
          <w:bCs/>
          <w:lang w:val="el-GR"/>
        </w:rPr>
        <w:t>ών</w:t>
      </w:r>
      <w:r w:rsidR="00237E5D">
        <w:rPr>
          <w:rFonts w:ascii="Arial" w:eastAsia="Arial" w:hAnsi="Arial" w:cs="Arial"/>
          <w:bCs/>
          <w:lang w:val="el-GR"/>
        </w:rPr>
        <w:t xml:space="preserve"> </w:t>
      </w:r>
      <w:r w:rsidR="0023028F" w:rsidRPr="0023028F">
        <w:rPr>
          <w:rFonts w:ascii="Arial" w:eastAsia="Arial" w:hAnsi="Arial" w:cs="Arial"/>
          <w:bCs/>
          <w:lang w:val="el-GR"/>
        </w:rPr>
        <w:t>Σταθμ</w:t>
      </w:r>
      <w:r w:rsidR="0023028F">
        <w:rPr>
          <w:rFonts w:ascii="Arial" w:eastAsia="Arial" w:hAnsi="Arial" w:cs="Arial"/>
          <w:bCs/>
          <w:lang w:val="el-GR"/>
        </w:rPr>
        <w:t>ών</w:t>
      </w:r>
      <w:r w:rsidR="00237E5D">
        <w:rPr>
          <w:rFonts w:ascii="Arial" w:eastAsia="Arial" w:hAnsi="Arial" w:cs="Arial"/>
          <w:bCs/>
          <w:lang w:val="el-GR"/>
        </w:rPr>
        <w:t xml:space="preserve"> </w:t>
      </w:r>
      <w:r w:rsidR="0023028F">
        <w:rPr>
          <w:rFonts w:ascii="Arial" w:eastAsia="Arial" w:hAnsi="Arial" w:cs="Arial"/>
          <w:bCs/>
          <w:lang w:val="el-GR"/>
        </w:rPr>
        <w:t xml:space="preserve">Ελέγχου. </w:t>
      </w:r>
      <w:r w:rsidR="00237E5D">
        <w:rPr>
          <w:rFonts w:ascii="Arial" w:eastAsia="Arial" w:hAnsi="Arial" w:cs="Arial"/>
          <w:bCs/>
          <w:lang w:val="el-GR"/>
        </w:rPr>
        <w:t xml:space="preserve">Στους </w:t>
      </w:r>
      <w:r w:rsidR="0023028F">
        <w:rPr>
          <w:rFonts w:ascii="Arial" w:eastAsia="Arial" w:hAnsi="Arial" w:cs="Arial"/>
          <w:bCs/>
          <w:lang w:val="el-GR"/>
        </w:rPr>
        <w:t>σταθμούς</w:t>
      </w:r>
      <w:r w:rsidR="00237E5D">
        <w:rPr>
          <w:rFonts w:ascii="Arial" w:eastAsia="Arial" w:hAnsi="Arial" w:cs="Arial"/>
          <w:bCs/>
          <w:lang w:val="el-GR"/>
        </w:rPr>
        <w:t xml:space="preserve"> αυτούς </w:t>
      </w:r>
      <w:r w:rsidR="0023028F">
        <w:rPr>
          <w:rFonts w:ascii="Arial" w:eastAsia="Arial" w:hAnsi="Arial" w:cs="Arial"/>
          <w:bCs/>
          <w:lang w:val="el-GR"/>
        </w:rPr>
        <w:t>ελέγχονταν</w:t>
      </w:r>
      <w:r w:rsidR="00237E5D">
        <w:rPr>
          <w:rFonts w:ascii="Arial" w:eastAsia="Arial" w:hAnsi="Arial" w:cs="Arial"/>
          <w:bCs/>
          <w:lang w:val="el-GR"/>
        </w:rPr>
        <w:t xml:space="preserve"> </w:t>
      </w:r>
      <w:r w:rsidR="0023028F" w:rsidRPr="0023028F">
        <w:rPr>
          <w:rFonts w:ascii="Arial" w:eastAsia="Arial" w:hAnsi="Arial" w:cs="Arial"/>
          <w:bCs/>
          <w:lang w:val="el-GR"/>
        </w:rPr>
        <w:t>χοίρ</w:t>
      </w:r>
      <w:r w:rsidR="0023028F">
        <w:rPr>
          <w:rFonts w:ascii="Arial" w:eastAsia="Arial" w:hAnsi="Arial" w:cs="Arial"/>
          <w:bCs/>
          <w:lang w:val="el-GR"/>
        </w:rPr>
        <w:t>οι</w:t>
      </w:r>
      <w:r w:rsidR="00237E5D">
        <w:rPr>
          <w:rFonts w:ascii="Arial" w:eastAsia="Arial" w:hAnsi="Arial" w:cs="Arial"/>
          <w:bCs/>
          <w:lang w:val="el-GR"/>
        </w:rPr>
        <w:t xml:space="preserve"> </w:t>
      </w:r>
      <w:r w:rsidR="0023028F">
        <w:rPr>
          <w:rFonts w:ascii="Arial" w:eastAsia="Arial" w:hAnsi="Arial" w:cs="Arial"/>
          <w:bCs/>
          <w:lang w:val="el-GR"/>
        </w:rPr>
        <w:t>για</w:t>
      </w:r>
      <w:r w:rsidR="00237E5D">
        <w:rPr>
          <w:rFonts w:ascii="Arial" w:eastAsia="Arial" w:hAnsi="Arial" w:cs="Arial"/>
          <w:bCs/>
          <w:lang w:val="el-GR"/>
        </w:rPr>
        <w:t xml:space="preserve"> τις </w:t>
      </w:r>
      <w:r w:rsidR="0023028F">
        <w:rPr>
          <w:rFonts w:ascii="Arial" w:eastAsia="Arial" w:hAnsi="Arial" w:cs="Arial"/>
          <w:bCs/>
          <w:lang w:val="el-GR"/>
        </w:rPr>
        <w:t>ζωοτεχνικές</w:t>
      </w:r>
      <w:r w:rsidR="00237E5D">
        <w:rPr>
          <w:rFonts w:ascii="Arial" w:eastAsia="Arial" w:hAnsi="Arial" w:cs="Arial"/>
          <w:bCs/>
          <w:lang w:val="el-GR"/>
        </w:rPr>
        <w:t xml:space="preserve"> </w:t>
      </w:r>
      <w:r w:rsidR="0023028F" w:rsidRPr="0023028F">
        <w:rPr>
          <w:rFonts w:ascii="Arial" w:eastAsia="Arial" w:hAnsi="Arial" w:cs="Arial"/>
          <w:bCs/>
          <w:lang w:val="el-GR"/>
        </w:rPr>
        <w:t>απ</w:t>
      </w:r>
      <w:r w:rsidR="0023028F">
        <w:rPr>
          <w:rFonts w:ascii="Arial" w:eastAsia="Arial" w:hAnsi="Arial" w:cs="Arial"/>
          <w:bCs/>
          <w:lang w:val="el-GR"/>
        </w:rPr>
        <w:t>ο</w:t>
      </w:r>
      <w:r w:rsidR="0023028F" w:rsidRPr="0023028F">
        <w:rPr>
          <w:rFonts w:ascii="Arial" w:eastAsia="Arial" w:hAnsi="Arial" w:cs="Arial"/>
          <w:bCs/>
          <w:lang w:val="el-GR"/>
        </w:rPr>
        <w:t>δ</w:t>
      </w:r>
      <w:r w:rsidR="0023028F">
        <w:rPr>
          <w:rFonts w:ascii="Arial" w:eastAsia="Arial" w:hAnsi="Arial" w:cs="Arial"/>
          <w:bCs/>
          <w:lang w:val="el-GR"/>
        </w:rPr>
        <w:t>ό</w:t>
      </w:r>
      <w:r w:rsidR="0023028F" w:rsidRPr="0023028F">
        <w:rPr>
          <w:rFonts w:ascii="Arial" w:eastAsia="Arial" w:hAnsi="Arial" w:cs="Arial"/>
          <w:bCs/>
          <w:lang w:val="el-GR"/>
        </w:rPr>
        <w:t>σ</w:t>
      </w:r>
      <w:r w:rsidR="0023028F">
        <w:rPr>
          <w:rFonts w:ascii="Arial" w:eastAsia="Arial" w:hAnsi="Arial" w:cs="Arial"/>
          <w:bCs/>
          <w:lang w:val="el-GR"/>
        </w:rPr>
        <w:t>εις</w:t>
      </w:r>
      <w:r w:rsidR="0023028F" w:rsidRPr="0023028F">
        <w:rPr>
          <w:rFonts w:ascii="Arial" w:eastAsia="Arial" w:hAnsi="Arial" w:cs="Arial"/>
          <w:bCs/>
          <w:lang w:val="el-GR"/>
        </w:rPr>
        <w:t xml:space="preserve"> και τ</w:t>
      </w:r>
      <w:r w:rsidR="0023028F">
        <w:rPr>
          <w:rFonts w:ascii="Arial" w:eastAsia="Arial" w:hAnsi="Arial" w:cs="Arial"/>
          <w:bCs/>
          <w:lang w:val="el-GR"/>
        </w:rPr>
        <w:t>η</w:t>
      </w:r>
      <w:r w:rsidR="00237E5D">
        <w:rPr>
          <w:rFonts w:ascii="Arial" w:eastAsia="Arial" w:hAnsi="Arial" w:cs="Arial"/>
          <w:bCs/>
          <w:lang w:val="el-GR"/>
        </w:rPr>
        <w:t xml:space="preserve"> </w:t>
      </w:r>
      <w:r w:rsidR="0023028F" w:rsidRPr="0023028F">
        <w:rPr>
          <w:rFonts w:ascii="Arial" w:eastAsia="Arial" w:hAnsi="Arial" w:cs="Arial"/>
          <w:bCs/>
          <w:lang w:val="el-GR"/>
        </w:rPr>
        <w:t>σύνθεση</w:t>
      </w:r>
      <w:r w:rsidR="00237E5D">
        <w:rPr>
          <w:rFonts w:ascii="Arial" w:eastAsia="Arial" w:hAnsi="Arial" w:cs="Arial"/>
          <w:bCs/>
          <w:lang w:val="el-GR"/>
        </w:rPr>
        <w:t xml:space="preserve"> </w:t>
      </w:r>
      <w:r w:rsidR="0023028F">
        <w:rPr>
          <w:rFonts w:ascii="Arial" w:eastAsia="Arial" w:hAnsi="Arial" w:cs="Arial"/>
          <w:bCs/>
          <w:lang w:val="el-GR"/>
        </w:rPr>
        <w:t>του</w:t>
      </w:r>
      <w:r w:rsidR="00237E5D">
        <w:rPr>
          <w:rFonts w:ascii="Arial" w:eastAsia="Arial" w:hAnsi="Arial" w:cs="Arial"/>
          <w:bCs/>
          <w:lang w:val="el-GR"/>
        </w:rPr>
        <w:t xml:space="preserve"> </w:t>
      </w:r>
      <w:r w:rsidR="0023028F" w:rsidRPr="0023028F">
        <w:rPr>
          <w:rFonts w:ascii="Arial" w:eastAsia="Arial" w:hAnsi="Arial" w:cs="Arial"/>
          <w:bCs/>
          <w:lang w:val="el-GR"/>
        </w:rPr>
        <w:t>σφάγιο</w:t>
      </w:r>
      <w:r w:rsidR="0023028F">
        <w:rPr>
          <w:rFonts w:ascii="Arial" w:eastAsia="Arial" w:hAnsi="Arial" w:cs="Arial"/>
          <w:bCs/>
          <w:lang w:val="el-GR"/>
        </w:rPr>
        <w:t>υ.</w:t>
      </w:r>
      <w:r w:rsidR="00237E5D">
        <w:rPr>
          <w:rFonts w:ascii="Arial" w:eastAsia="Arial" w:hAnsi="Arial" w:cs="Arial"/>
          <w:bCs/>
          <w:lang w:val="el-GR"/>
        </w:rPr>
        <w:t xml:space="preserve"> </w:t>
      </w:r>
      <w:r w:rsidR="008D7B08">
        <w:rPr>
          <w:rFonts w:ascii="Arial" w:hAnsi="Arial"/>
          <w:lang w:val="el-GR"/>
        </w:rPr>
        <w:t xml:space="preserve">Περίπου 300 </w:t>
      </w:r>
      <w:r w:rsidR="0023028F">
        <w:rPr>
          <w:rFonts w:ascii="Arial" w:hAnsi="Arial"/>
          <w:lang w:val="el-GR"/>
        </w:rPr>
        <w:t xml:space="preserve">μονάδες </w:t>
      </w:r>
      <w:r w:rsidR="008D7B08">
        <w:rPr>
          <w:rFonts w:ascii="Arial" w:hAnsi="Arial"/>
          <w:lang w:val="el-GR"/>
        </w:rPr>
        <w:t xml:space="preserve">με </w:t>
      </w:r>
      <w:r w:rsidR="0023028F" w:rsidRPr="0023028F">
        <w:rPr>
          <w:rFonts w:ascii="Arial" w:hAnsi="Arial"/>
          <w:lang w:val="el-GR"/>
        </w:rPr>
        <w:t>γενεαλο</w:t>
      </w:r>
      <w:r w:rsidR="0023028F">
        <w:rPr>
          <w:rFonts w:ascii="Arial" w:hAnsi="Arial"/>
          <w:lang w:val="el-GR"/>
        </w:rPr>
        <w:t>γικά στοιχεία</w:t>
      </w:r>
      <w:r w:rsidR="00237E5D">
        <w:rPr>
          <w:rFonts w:ascii="Arial" w:hAnsi="Arial"/>
          <w:lang w:val="el-GR"/>
        </w:rPr>
        <w:t xml:space="preserve"> </w:t>
      </w:r>
      <w:r w:rsidR="0023028F">
        <w:rPr>
          <w:rFonts w:ascii="Arial" w:hAnsi="Arial"/>
          <w:lang w:val="el-GR"/>
        </w:rPr>
        <w:t>(</w:t>
      </w:r>
      <w:r w:rsidR="008D7B08">
        <w:rPr>
          <w:rFonts w:ascii="Arial" w:hAnsi="Arial"/>
        </w:rPr>
        <w:t>pedigree</w:t>
      </w:r>
      <w:r w:rsidR="0023028F">
        <w:rPr>
          <w:rFonts w:ascii="Arial" w:hAnsi="Arial"/>
          <w:lang w:val="el-GR"/>
        </w:rPr>
        <w:t>)</w:t>
      </w:r>
      <w:r w:rsidR="008D7B08">
        <w:rPr>
          <w:rFonts w:ascii="Arial" w:hAnsi="Arial"/>
          <w:lang w:val="el-GR"/>
        </w:rPr>
        <w:t xml:space="preserve">συμμετείχαν στο πρόγραμμα </w:t>
      </w:r>
      <w:r w:rsidR="0023028F">
        <w:rPr>
          <w:rFonts w:ascii="Arial" w:hAnsi="Arial"/>
          <w:lang w:val="el-GR"/>
        </w:rPr>
        <w:t xml:space="preserve">ελέγχου </w:t>
      </w:r>
      <w:r w:rsidR="008D7B08">
        <w:rPr>
          <w:rFonts w:ascii="Arial" w:hAnsi="Arial"/>
          <w:lang w:val="el-GR"/>
        </w:rPr>
        <w:t xml:space="preserve">και το 1963, </w:t>
      </w:r>
      <w:r w:rsidR="0023028F">
        <w:rPr>
          <w:rFonts w:ascii="Arial" w:hAnsi="Arial"/>
          <w:lang w:val="el-GR"/>
        </w:rPr>
        <w:t xml:space="preserve">η μονάδα </w:t>
      </w:r>
      <w:r w:rsidR="008D7B08">
        <w:rPr>
          <w:rFonts w:ascii="Arial" w:hAnsi="Arial"/>
          <w:lang w:val="el-GR"/>
        </w:rPr>
        <w:t xml:space="preserve">μου ήταν </w:t>
      </w:r>
      <w:r w:rsidR="0023028F">
        <w:rPr>
          <w:rFonts w:ascii="Arial" w:hAnsi="Arial"/>
          <w:lang w:val="el-GR"/>
        </w:rPr>
        <w:t xml:space="preserve">μία </w:t>
      </w:r>
      <w:r w:rsidR="008D7B08">
        <w:rPr>
          <w:rFonts w:ascii="Arial" w:hAnsi="Arial"/>
          <w:lang w:val="el-GR"/>
        </w:rPr>
        <w:t xml:space="preserve">από </w:t>
      </w:r>
      <w:r w:rsidR="0023028F">
        <w:rPr>
          <w:rFonts w:ascii="Arial" w:hAnsi="Arial"/>
          <w:lang w:val="el-GR"/>
        </w:rPr>
        <w:t xml:space="preserve">τις κορυφαίες </w:t>
      </w:r>
      <w:r w:rsidR="008D7B08">
        <w:rPr>
          <w:rFonts w:ascii="Arial" w:hAnsi="Arial"/>
          <w:lang w:val="el-GR"/>
        </w:rPr>
        <w:t xml:space="preserve">που ελέγχθηκαν. Οι κάπροι με τις καλύτερες αποδόσεις μπορούσαν στη συνέχεια να χρησιμοποιηθούν από σταθμούς τεχνητής </w:t>
      </w:r>
      <w:r w:rsidR="004C2A9B">
        <w:rPr>
          <w:rFonts w:ascii="Arial" w:hAnsi="Arial"/>
          <w:lang w:val="el-GR"/>
        </w:rPr>
        <w:t>σπερματέγχυσης</w:t>
      </w:r>
      <w:r w:rsidR="008D7B08">
        <w:rPr>
          <w:rFonts w:ascii="Arial" w:hAnsi="Arial"/>
          <w:lang w:val="el-GR"/>
        </w:rPr>
        <w:t>, από άλλου</w:t>
      </w:r>
      <w:r w:rsidR="000E1EAF">
        <w:rPr>
          <w:rFonts w:ascii="Arial" w:hAnsi="Arial"/>
          <w:lang w:val="el-GR"/>
        </w:rPr>
        <w:t>ς</w:t>
      </w:r>
      <w:r w:rsidR="008D7B08">
        <w:rPr>
          <w:rFonts w:ascii="Arial" w:hAnsi="Arial"/>
          <w:lang w:val="el-GR"/>
        </w:rPr>
        <w:t xml:space="preserve"> κτηνοτρόφους</w:t>
      </w:r>
      <w:r w:rsidR="000E1EAF">
        <w:rPr>
          <w:rFonts w:ascii="Arial" w:hAnsi="Arial"/>
          <w:lang w:val="el-GR"/>
        </w:rPr>
        <w:t xml:space="preserve"> και να εξαχθούν στο εξωτερικό για τη</w:t>
      </w:r>
      <w:r w:rsidR="004C2A9B">
        <w:rPr>
          <w:rFonts w:ascii="Arial" w:hAnsi="Arial"/>
          <w:lang w:val="el-GR"/>
        </w:rPr>
        <w:t>ν τοπική γενετική</w:t>
      </w:r>
      <w:r w:rsidR="000E1EAF">
        <w:rPr>
          <w:rFonts w:ascii="Arial" w:hAnsi="Arial"/>
          <w:lang w:val="el-GR"/>
        </w:rPr>
        <w:t xml:space="preserve"> βελτίωση. Αυτή η επιλογή μαζί με τα δεδομένα των αποδόσεων που συγκεντρώθηκαν, διευκόλυναν την ταχύτατη εξέλιξη της ποιότητας του σφάγιου και του ρυθμού ανάπτυξης. Αργότερα, οι </w:t>
      </w:r>
      <w:r w:rsidR="004C2A9B">
        <w:rPr>
          <w:rFonts w:ascii="Arial" w:hAnsi="Arial"/>
          <w:lang w:val="el-GR"/>
        </w:rPr>
        <w:t xml:space="preserve">έλεγχοι </w:t>
      </w:r>
      <w:r w:rsidR="000E1EAF">
        <w:rPr>
          <w:rFonts w:ascii="Arial" w:hAnsi="Arial"/>
          <w:lang w:val="el-GR"/>
        </w:rPr>
        <w:t xml:space="preserve">μέσα </w:t>
      </w:r>
      <w:r w:rsidR="004C2A9B">
        <w:rPr>
          <w:rFonts w:ascii="Arial" w:hAnsi="Arial"/>
          <w:lang w:val="el-GR"/>
        </w:rPr>
        <w:t xml:space="preserve">στη μονάδα </w:t>
      </w:r>
      <w:r w:rsidR="000E1EAF">
        <w:rPr>
          <w:rFonts w:ascii="Arial" w:hAnsi="Arial"/>
          <w:lang w:val="el-GR"/>
        </w:rPr>
        <w:t xml:space="preserve">και </w:t>
      </w:r>
      <w:r w:rsidR="004C2A9B">
        <w:rPr>
          <w:rFonts w:ascii="Arial" w:hAnsi="Arial"/>
          <w:lang w:val="el-GR"/>
        </w:rPr>
        <w:t xml:space="preserve">η μέτρηση </w:t>
      </w:r>
      <w:r w:rsidR="000E1EAF">
        <w:rPr>
          <w:rFonts w:ascii="Arial" w:hAnsi="Arial"/>
          <w:lang w:val="el-GR"/>
        </w:rPr>
        <w:t xml:space="preserve">του ραχιαίου λίπους με τη βοήθεια υπερήχων, πήραν τη σκυτάλη από τους Κεντρικούς Σταθμούς </w:t>
      </w:r>
      <w:r w:rsidR="004C2A9B">
        <w:rPr>
          <w:rFonts w:ascii="Arial" w:hAnsi="Arial"/>
          <w:lang w:val="el-GR"/>
        </w:rPr>
        <w:t>Ελέγχου</w:t>
      </w:r>
      <w:r w:rsidR="000E1EAF">
        <w:rPr>
          <w:rFonts w:ascii="Arial" w:hAnsi="Arial"/>
          <w:lang w:val="el-GR"/>
        </w:rPr>
        <w:t>, κυρίως λόγω της Βιοασφάλειας.</w:t>
      </w:r>
    </w:p>
    <w:p w:rsidR="008D7B08" w:rsidRPr="008D7B08" w:rsidRDefault="008D7B08" w:rsidP="00D1068B">
      <w:pPr>
        <w:pStyle w:val="Body"/>
        <w:spacing w:line="288" w:lineRule="auto"/>
        <w:rPr>
          <w:rFonts w:ascii="Arial" w:eastAsia="Arial" w:hAnsi="Arial" w:cs="Arial"/>
          <w:bCs/>
          <w:lang w:val="el-GR"/>
        </w:rPr>
      </w:pPr>
    </w:p>
    <w:p w:rsidR="00A77B57" w:rsidRDefault="00802A36" w:rsidP="00D1068B">
      <w:pPr>
        <w:pStyle w:val="Body"/>
        <w:rPr>
          <w:rFonts w:ascii="Arial" w:eastAsia="Arial" w:hAnsi="Arial" w:cs="Arial"/>
        </w:rPr>
      </w:pPr>
      <w:r w:rsidRPr="00802A36">
        <w:rPr>
          <w:rFonts w:ascii="Arial" w:eastAsia="Arial" w:hAnsi="Arial" w:cs="Arial"/>
          <w:noProof/>
          <w:lang w:val="el-GR" w:eastAsia="el-GR"/>
        </w:rPr>
        <w:drawing>
          <wp:inline distT="0" distB="0" distL="0" distR="0">
            <wp:extent cx="4429760" cy="3098800"/>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4429760" cy="3098800"/>
                    </a:xfrm>
                    <a:prstGeom prst="rect">
                      <a:avLst/>
                    </a:prstGeom>
                    <a:noFill/>
                    <a:ln w="9525">
                      <a:noFill/>
                      <a:miter lim="800000"/>
                      <a:headEnd/>
                      <a:tailEnd/>
                    </a:ln>
                  </pic:spPr>
                </pic:pic>
              </a:graphicData>
            </a:graphic>
          </wp:inline>
        </w:drawing>
      </w:r>
      <w:r>
        <w:rPr>
          <w:rFonts w:ascii="Arial" w:eastAsia="Arial" w:hAnsi="Arial" w:cs="Arial"/>
          <w:noProof/>
          <w:lang w:val="el-GR" w:eastAsia="el-GR"/>
        </w:rPr>
        <w:drawing>
          <wp:anchor distT="0" distB="0" distL="114300" distR="114300" simplePos="0" relativeHeight="251668480" behindDoc="0" locked="0" layoutInCell="1" allowOverlap="1">
            <wp:simplePos x="0" y="0"/>
            <wp:positionH relativeFrom="column">
              <wp:posOffset>4800600</wp:posOffset>
            </wp:positionH>
            <wp:positionV relativeFrom="paragraph">
              <wp:posOffset>540385</wp:posOffset>
            </wp:positionV>
            <wp:extent cx="1447800" cy="1592580"/>
            <wp:effectExtent l="25400" t="0" r="0" b="0"/>
            <wp:wrapTight wrapText="bothSides">
              <wp:wrapPolygon edited="0">
                <wp:start x="-379" y="0"/>
                <wp:lineTo x="-379" y="21359"/>
                <wp:lineTo x="21600" y="21359"/>
                <wp:lineTo x="21600" y="0"/>
                <wp:lineTo x="-379" y="0"/>
              </wp:wrapPolygon>
            </wp:wrapTight>
            <wp:docPr id="10" name="Picture 10" descr=":meaty gi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aty gilt.jpg"/>
                    <pic:cNvPicPr>
                      <a:picLocks noChangeAspect="1" noChangeArrowheads="1"/>
                    </pic:cNvPicPr>
                  </pic:nvPicPr>
                  <pic:blipFill>
                    <a:blip r:embed="rId11" cstate="print"/>
                    <a:srcRect/>
                    <a:stretch>
                      <a:fillRect/>
                    </a:stretch>
                  </pic:blipFill>
                  <pic:spPr bwMode="auto">
                    <a:xfrm>
                      <a:off x="0" y="0"/>
                      <a:ext cx="1447800" cy="1592580"/>
                    </a:xfrm>
                    <a:prstGeom prst="rect">
                      <a:avLst/>
                    </a:prstGeom>
                    <a:noFill/>
                    <a:ln w="9525">
                      <a:noFill/>
                      <a:miter lim="800000"/>
                      <a:headEnd/>
                      <a:tailEnd/>
                    </a:ln>
                  </pic:spPr>
                </pic:pic>
              </a:graphicData>
            </a:graphic>
          </wp:anchor>
        </w:drawing>
      </w:r>
    </w:p>
    <w:p w:rsidR="00912F88" w:rsidRPr="00912F88" w:rsidRDefault="00AB3D37" w:rsidP="00D1068B">
      <w:pPr>
        <w:pStyle w:val="Body"/>
        <w:rPr>
          <w:rFonts w:ascii="Arial" w:hAnsi="Arial"/>
          <w:lang w:val="el-GR"/>
        </w:rPr>
      </w:pPr>
      <w:r>
        <w:rPr>
          <w:rFonts w:ascii="Arial" w:hAnsi="Arial"/>
          <w:lang w:val="el-GR"/>
        </w:rPr>
        <w:t xml:space="preserve">Στη δική </w:t>
      </w:r>
      <w:r w:rsidR="00912F88">
        <w:rPr>
          <w:rFonts w:ascii="Arial" w:hAnsi="Arial"/>
          <w:lang w:val="el-GR"/>
        </w:rPr>
        <w:t xml:space="preserve">μας </w:t>
      </w:r>
      <w:r>
        <w:rPr>
          <w:rFonts w:ascii="Arial" w:hAnsi="Arial"/>
          <w:lang w:val="el-GR"/>
        </w:rPr>
        <w:t>μονάδα</w:t>
      </w:r>
      <w:r w:rsidR="00912F88">
        <w:rPr>
          <w:rFonts w:ascii="Arial" w:hAnsi="Arial"/>
          <w:lang w:val="el-GR"/>
        </w:rPr>
        <w:t>, επίσης αλλάξαμε και το σχήμα του χοίρου</w:t>
      </w:r>
      <w:r>
        <w:rPr>
          <w:rFonts w:ascii="Arial" w:hAnsi="Arial"/>
          <w:lang w:val="el-GR"/>
        </w:rPr>
        <w:t xml:space="preserve"> με στόχο τη βελτίωση του χοιρομερίου</w:t>
      </w:r>
      <w:r w:rsidR="00912F88">
        <w:rPr>
          <w:rFonts w:ascii="Arial" w:hAnsi="Arial"/>
          <w:lang w:val="el-GR"/>
        </w:rPr>
        <w:t xml:space="preserve">, ιδίως στην περίπτωση του </w:t>
      </w:r>
      <w:r w:rsidR="00912F88">
        <w:rPr>
          <w:rFonts w:ascii="Arial" w:hAnsi="Arial"/>
        </w:rPr>
        <w:t>Large</w:t>
      </w:r>
      <w:r w:rsidR="00237E5D">
        <w:rPr>
          <w:rFonts w:ascii="Arial" w:hAnsi="Arial"/>
          <w:lang w:val="el-GR"/>
        </w:rPr>
        <w:t xml:space="preserve"> </w:t>
      </w:r>
      <w:r w:rsidR="00912F88">
        <w:rPr>
          <w:rFonts w:ascii="Arial" w:hAnsi="Arial"/>
        </w:rPr>
        <w:t>White</w:t>
      </w:r>
      <w:r w:rsidR="00912F88" w:rsidRPr="00912F88">
        <w:rPr>
          <w:rFonts w:ascii="Arial" w:hAnsi="Arial"/>
          <w:lang w:val="el-GR"/>
        </w:rPr>
        <w:t xml:space="preserve">, </w:t>
      </w:r>
      <w:r w:rsidR="00912F88">
        <w:rPr>
          <w:rFonts w:ascii="Arial" w:hAnsi="Arial"/>
          <w:lang w:val="el-GR"/>
        </w:rPr>
        <w:t xml:space="preserve">όπου αυξήσαμε το </w:t>
      </w:r>
      <w:r>
        <w:rPr>
          <w:rFonts w:ascii="Arial" w:hAnsi="Arial"/>
          <w:lang w:val="el-GR"/>
        </w:rPr>
        <w:t>χοιρομέρι</w:t>
      </w:r>
      <w:r w:rsidR="00237E5D">
        <w:rPr>
          <w:rFonts w:ascii="Arial" w:hAnsi="Arial"/>
          <w:lang w:val="el-GR"/>
        </w:rPr>
        <w:t xml:space="preserve"> </w:t>
      </w:r>
      <w:r w:rsidR="00912F88" w:rsidRPr="00912F88">
        <w:rPr>
          <w:lang w:val="el-GR"/>
        </w:rPr>
        <w:t xml:space="preserve">και </w:t>
      </w:r>
      <w:r>
        <w:rPr>
          <w:lang w:val="el-GR"/>
        </w:rPr>
        <w:t>φιλέτο</w:t>
      </w:r>
      <w:r w:rsidR="00237E5D">
        <w:rPr>
          <w:lang w:val="el-GR"/>
        </w:rPr>
        <w:t xml:space="preserve"> </w:t>
      </w:r>
      <w:r w:rsidR="00912F88" w:rsidRPr="00912F88">
        <w:rPr>
          <w:lang w:val="el-GR"/>
        </w:rPr>
        <w:t>και μειώσ</w:t>
      </w:r>
      <w:r w:rsidR="00912F88">
        <w:rPr>
          <w:lang w:val="el-GR"/>
        </w:rPr>
        <w:t>αμε</w:t>
      </w:r>
      <w:r w:rsidR="00237E5D">
        <w:rPr>
          <w:lang w:val="el-GR"/>
        </w:rPr>
        <w:t xml:space="preserve"> </w:t>
      </w:r>
      <w:r w:rsidR="00912F88">
        <w:rPr>
          <w:lang w:val="el-GR"/>
        </w:rPr>
        <w:t>τη σπάλα</w:t>
      </w:r>
      <w:r w:rsidR="00912F88" w:rsidRPr="00912F88">
        <w:rPr>
          <w:lang w:val="el-GR"/>
        </w:rPr>
        <w:t xml:space="preserve"> και την κοιλιά</w:t>
      </w:r>
      <w:r w:rsidR="00912F88">
        <w:rPr>
          <w:lang w:val="el-GR"/>
        </w:rPr>
        <w:t>.</w:t>
      </w:r>
    </w:p>
    <w:p w:rsidR="00A77B57" w:rsidRDefault="00A77B57" w:rsidP="00D1068B">
      <w:pPr>
        <w:pStyle w:val="Body"/>
        <w:spacing w:line="288" w:lineRule="auto"/>
        <w:rPr>
          <w:rFonts w:ascii="Arial" w:eastAsia="Arial" w:hAnsi="Arial" w:cs="Arial"/>
          <w:lang w:val="el-GR"/>
        </w:rPr>
      </w:pPr>
    </w:p>
    <w:p w:rsidR="00912F88" w:rsidRDefault="00912F88" w:rsidP="00D1068B">
      <w:pPr>
        <w:pStyle w:val="Body"/>
        <w:spacing w:line="288" w:lineRule="auto"/>
        <w:rPr>
          <w:rFonts w:ascii="Arial" w:eastAsia="Arial" w:hAnsi="Arial" w:cs="Arial"/>
          <w:lang w:val="el-GR"/>
        </w:rPr>
      </w:pPr>
    </w:p>
    <w:p w:rsidR="00912F88" w:rsidRDefault="00912F88" w:rsidP="00D1068B">
      <w:pPr>
        <w:pStyle w:val="Body"/>
        <w:spacing w:line="288" w:lineRule="auto"/>
        <w:rPr>
          <w:rFonts w:ascii="Arial" w:eastAsia="Arial" w:hAnsi="Arial" w:cs="Arial"/>
          <w:lang w:val="el-GR"/>
        </w:rPr>
      </w:pPr>
    </w:p>
    <w:p w:rsidR="00912F88" w:rsidRDefault="00912F88" w:rsidP="00D1068B">
      <w:pPr>
        <w:pStyle w:val="Body"/>
        <w:spacing w:line="288" w:lineRule="auto"/>
        <w:rPr>
          <w:rFonts w:ascii="Arial" w:eastAsia="Arial" w:hAnsi="Arial" w:cs="Arial"/>
          <w:lang w:val="el-GR"/>
        </w:rPr>
      </w:pPr>
    </w:p>
    <w:p w:rsidR="00912F88" w:rsidRDefault="00912F88" w:rsidP="00D1068B">
      <w:pPr>
        <w:pStyle w:val="Body"/>
        <w:spacing w:line="288" w:lineRule="auto"/>
        <w:rPr>
          <w:rFonts w:ascii="Arial" w:eastAsia="Arial" w:hAnsi="Arial" w:cs="Arial"/>
          <w:lang w:val="el-GR"/>
        </w:rPr>
      </w:pPr>
    </w:p>
    <w:p w:rsidR="00912F88" w:rsidRDefault="00912F88" w:rsidP="00D1068B">
      <w:pPr>
        <w:pStyle w:val="Body"/>
        <w:spacing w:line="288" w:lineRule="auto"/>
        <w:rPr>
          <w:rFonts w:ascii="Arial" w:eastAsia="Arial" w:hAnsi="Arial" w:cs="Arial"/>
          <w:lang w:val="el-GR"/>
        </w:rPr>
      </w:pPr>
    </w:p>
    <w:p w:rsidR="00912F88" w:rsidRPr="00912F88" w:rsidRDefault="00912F88" w:rsidP="00D1068B">
      <w:pPr>
        <w:pStyle w:val="Body"/>
        <w:spacing w:line="288" w:lineRule="auto"/>
        <w:rPr>
          <w:rFonts w:ascii="Arial" w:eastAsia="Arial" w:hAnsi="Arial" w:cs="Arial"/>
          <w:lang w:val="el-GR"/>
        </w:rPr>
      </w:pPr>
    </w:p>
    <w:p w:rsidR="00077FA2" w:rsidRDefault="00077FA2" w:rsidP="00D1068B">
      <w:pPr>
        <w:pStyle w:val="Body"/>
        <w:spacing w:line="288" w:lineRule="auto"/>
        <w:rPr>
          <w:rFonts w:ascii="Arial" w:hAnsi="Arial"/>
          <w:lang w:val="el-GR"/>
        </w:rPr>
      </w:pPr>
      <w:r w:rsidRPr="00077FA2">
        <w:rPr>
          <w:rFonts w:ascii="Arial" w:hAnsi="Arial" w:cs="Arial"/>
          <w:b/>
          <w:lang w:val="el-GR"/>
        </w:rPr>
        <w:t xml:space="preserve">Κίνδυνοι από τη Μονή και Διπλή Επιλογή </w:t>
      </w:r>
      <w:r w:rsidR="00AB3D37">
        <w:rPr>
          <w:rFonts w:ascii="Arial" w:hAnsi="Arial" w:cs="Arial"/>
          <w:b/>
          <w:lang w:val="el-GR"/>
        </w:rPr>
        <w:t xml:space="preserve">Γενετικού </w:t>
      </w:r>
      <w:r w:rsidRPr="00077FA2">
        <w:rPr>
          <w:rFonts w:ascii="Arial" w:hAnsi="Arial" w:cs="Arial"/>
          <w:b/>
          <w:lang w:val="el-GR"/>
        </w:rPr>
        <w:t>Χαρακτηριστικού</w:t>
      </w:r>
    </w:p>
    <w:p w:rsidR="00077FA2" w:rsidRDefault="00077FA2" w:rsidP="00D1068B">
      <w:pPr>
        <w:pStyle w:val="Body"/>
        <w:spacing w:line="288" w:lineRule="auto"/>
        <w:rPr>
          <w:rFonts w:ascii="Arial" w:hAnsi="Arial"/>
          <w:lang w:val="el-GR"/>
        </w:rPr>
      </w:pPr>
      <w:r>
        <w:rPr>
          <w:rFonts w:ascii="Arial" w:hAnsi="Arial"/>
          <w:lang w:val="el-GR"/>
        </w:rPr>
        <w:t xml:space="preserve">Ενώ όλη η γενετική βελτίωση επικεντρώθηκε στην ταχεία βελτίωση της ανάπτυξης του άπαχου ιστού, πολλοί εκτροφείς χοίρων δεν </w:t>
      </w:r>
      <w:r w:rsidR="00BD21D9">
        <w:rPr>
          <w:rFonts w:ascii="Arial" w:hAnsi="Arial"/>
          <w:lang w:val="el-GR"/>
        </w:rPr>
        <w:t xml:space="preserve">έκαναν </w:t>
      </w:r>
      <w:r w:rsidR="00AB3D37">
        <w:rPr>
          <w:rFonts w:ascii="Arial" w:hAnsi="Arial"/>
          <w:lang w:val="el-GR"/>
        </w:rPr>
        <w:t xml:space="preserve">παράλληλα </w:t>
      </w:r>
      <w:r w:rsidR="00BD21D9">
        <w:rPr>
          <w:rFonts w:ascii="Arial" w:hAnsi="Arial"/>
          <w:lang w:val="el-GR"/>
        </w:rPr>
        <w:t xml:space="preserve">επιλογή </w:t>
      </w:r>
      <w:r>
        <w:rPr>
          <w:rFonts w:ascii="Arial" w:hAnsi="Arial"/>
          <w:lang w:val="el-GR"/>
        </w:rPr>
        <w:t xml:space="preserve">και </w:t>
      </w:r>
      <w:r w:rsidR="00AB3D37">
        <w:rPr>
          <w:rFonts w:ascii="Arial" w:hAnsi="Arial"/>
          <w:lang w:val="el-GR"/>
        </w:rPr>
        <w:t xml:space="preserve">για κάποια άλλα θεμελιώδη χαρακτηριστικά </w:t>
      </w:r>
      <w:r>
        <w:rPr>
          <w:rFonts w:ascii="Arial" w:hAnsi="Arial"/>
          <w:lang w:val="el-GR"/>
        </w:rPr>
        <w:t>του χοίρου.</w:t>
      </w:r>
      <w:r w:rsidR="009114FC">
        <w:rPr>
          <w:rFonts w:ascii="Arial" w:hAnsi="Arial"/>
          <w:lang w:val="el-GR"/>
        </w:rPr>
        <w:t xml:space="preserve"> Έχουμε δει τους κινδύνους της μονής και διπλής επιλογής χαρακτηριστικών σε ολόκληρο τον κλάδο της κτηνοτροφίας. Χαρακτηριστικό παράδειγμα είναι η </w:t>
      </w:r>
      <w:r w:rsidR="001632D0" w:rsidRPr="001632D0">
        <w:rPr>
          <w:rFonts w:ascii="Arial" w:hAnsi="Arial"/>
          <w:lang w:val="el-GR"/>
        </w:rPr>
        <w:t>καναδική</w:t>
      </w:r>
      <w:r w:rsidR="00237E5D">
        <w:rPr>
          <w:rFonts w:ascii="Arial" w:hAnsi="Arial"/>
          <w:lang w:val="el-GR"/>
        </w:rPr>
        <w:t xml:space="preserve"> </w:t>
      </w:r>
      <w:r w:rsidR="009114FC">
        <w:rPr>
          <w:rFonts w:ascii="Arial" w:hAnsi="Arial"/>
        </w:rPr>
        <w:t>Holstein</w:t>
      </w:r>
      <w:r w:rsidR="00237E5D">
        <w:rPr>
          <w:rFonts w:ascii="Arial" w:hAnsi="Arial"/>
          <w:lang w:val="el-GR"/>
        </w:rPr>
        <w:t xml:space="preserve"> </w:t>
      </w:r>
      <w:r w:rsidR="00BD21D9">
        <w:rPr>
          <w:rFonts w:ascii="Arial" w:hAnsi="Arial"/>
          <w:lang w:val="el-GR"/>
        </w:rPr>
        <w:t>στην</w:t>
      </w:r>
      <w:r w:rsidR="009114FC">
        <w:rPr>
          <w:rFonts w:ascii="Arial" w:hAnsi="Arial"/>
          <w:lang w:val="el-GR"/>
        </w:rPr>
        <w:t xml:space="preserve"> οποία</w:t>
      </w:r>
      <w:r w:rsidR="00BD21D9">
        <w:rPr>
          <w:rFonts w:ascii="Arial" w:hAnsi="Arial"/>
          <w:lang w:val="el-GR"/>
        </w:rPr>
        <w:t xml:space="preserve"> έγινε σε μεγάλο βαθμό γενετική επιλογή </w:t>
      </w:r>
      <w:r w:rsidR="00AB3D37">
        <w:rPr>
          <w:rFonts w:ascii="Arial" w:hAnsi="Arial"/>
          <w:lang w:val="el-GR"/>
        </w:rPr>
        <w:t xml:space="preserve">με στόχο την </w:t>
      </w:r>
      <w:r w:rsidR="009114FC">
        <w:rPr>
          <w:rFonts w:ascii="Arial" w:hAnsi="Arial"/>
          <w:lang w:val="el-GR"/>
        </w:rPr>
        <w:t>υψηλή</w:t>
      </w:r>
      <w:r w:rsidR="00237E5D">
        <w:rPr>
          <w:rFonts w:ascii="Arial" w:hAnsi="Arial"/>
          <w:lang w:val="el-GR"/>
        </w:rPr>
        <w:t xml:space="preserve"> </w:t>
      </w:r>
      <w:r w:rsidR="00AB3D37">
        <w:rPr>
          <w:rFonts w:ascii="Arial" w:hAnsi="Arial"/>
          <w:lang w:val="el-GR"/>
        </w:rPr>
        <w:t xml:space="preserve">παραγωγή </w:t>
      </w:r>
      <w:r w:rsidR="009114FC">
        <w:rPr>
          <w:rFonts w:ascii="Arial" w:hAnsi="Arial"/>
          <w:lang w:val="el-GR"/>
        </w:rPr>
        <w:t xml:space="preserve">σε γάλα και </w:t>
      </w:r>
      <w:r w:rsidR="00AB3D37">
        <w:rPr>
          <w:rFonts w:ascii="Arial" w:hAnsi="Arial"/>
          <w:lang w:val="el-GR"/>
        </w:rPr>
        <w:t>λιποπεριεκτικότητα</w:t>
      </w:r>
      <w:r w:rsidR="00237E5D">
        <w:rPr>
          <w:rFonts w:ascii="Arial" w:hAnsi="Arial"/>
          <w:lang w:val="el-GR"/>
        </w:rPr>
        <w:t xml:space="preserve"> </w:t>
      </w:r>
      <w:r w:rsidR="00AB3D37">
        <w:rPr>
          <w:rFonts w:ascii="Arial" w:hAnsi="Arial"/>
          <w:lang w:val="el-GR"/>
        </w:rPr>
        <w:t>χωρίς παράλληλα να ελέγχεται η</w:t>
      </w:r>
      <w:r w:rsidR="00237E5D">
        <w:rPr>
          <w:rFonts w:ascii="Arial" w:hAnsi="Arial"/>
          <w:lang w:val="el-GR"/>
        </w:rPr>
        <w:t xml:space="preserve"> </w:t>
      </w:r>
      <w:r w:rsidR="009114FC">
        <w:rPr>
          <w:rFonts w:ascii="Arial" w:hAnsi="Arial"/>
          <w:lang w:val="el-GR"/>
        </w:rPr>
        <w:t>διάρκεια</w:t>
      </w:r>
      <w:r w:rsidR="00AB3D37">
        <w:rPr>
          <w:rFonts w:ascii="Arial" w:hAnsi="Arial"/>
          <w:lang w:val="el-GR"/>
        </w:rPr>
        <w:t xml:space="preserve"> παραγωγικής</w:t>
      </w:r>
      <w:r w:rsidR="009114FC">
        <w:rPr>
          <w:rFonts w:ascii="Arial" w:hAnsi="Arial"/>
          <w:lang w:val="el-GR"/>
        </w:rPr>
        <w:t xml:space="preserve"> ζωής </w:t>
      </w:r>
      <w:r w:rsidR="00BD21D9">
        <w:rPr>
          <w:rFonts w:ascii="Arial" w:hAnsi="Arial"/>
          <w:lang w:val="el-GR"/>
        </w:rPr>
        <w:t>ή</w:t>
      </w:r>
      <w:r w:rsidR="00237E5D">
        <w:rPr>
          <w:rFonts w:ascii="Arial" w:hAnsi="Arial"/>
          <w:lang w:val="el-GR"/>
        </w:rPr>
        <w:t xml:space="preserve"> </w:t>
      </w:r>
      <w:r w:rsidR="00AB3D37">
        <w:rPr>
          <w:rFonts w:ascii="Arial" w:hAnsi="Arial"/>
          <w:lang w:val="el-GR"/>
        </w:rPr>
        <w:t xml:space="preserve">η σωματική </w:t>
      </w:r>
      <w:r w:rsidR="00BD21D9">
        <w:rPr>
          <w:rFonts w:ascii="Arial" w:hAnsi="Arial"/>
          <w:lang w:val="el-GR"/>
        </w:rPr>
        <w:t>διάπλαση</w:t>
      </w:r>
      <w:r w:rsidR="009114FC">
        <w:rPr>
          <w:rFonts w:ascii="Arial" w:hAnsi="Arial"/>
          <w:lang w:val="el-GR"/>
        </w:rPr>
        <w:t xml:space="preserve">, με αποτέλεσμα </w:t>
      </w:r>
      <w:r w:rsidR="00BD21D9">
        <w:rPr>
          <w:rFonts w:ascii="Arial" w:hAnsi="Arial"/>
          <w:lang w:val="el-GR"/>
        </w:rPr>
        <w:t xml:space="preserve">οι αγελάδες με την υψηλότερη απόδοση γαλακτοπαραγωγής να μην είναι σε θέση να φέρουν εις πέρας έναν μέσο όρο δύο </w:t>
      </w:r>
      <w:r w:rsidR="00AB3D37">
        <w:rPr>
          <w:rFonts w:ascii="Arial" w:hAnsi="Arial"/>
          <w:lang w:val="el-GR"/>
        </w:rPr>
        <w:t>γαλακτικών περιόδων</w:t>
      </w:r>
      <w:r w:rsidR="00BD21D9">
        <w:rPr>
          <w:rFonts w:ascii="Arial" w:hAnsi="Arial"/>
          <w:lang w:val="el-GR"/>
        </w:rPr>
        <w:t xml:space="preserve">. </w:t>
      </w:r>
    </w:p>
    <w:p w:rsidR="00A306A0" w:rsidRPr="00BD21D9" w:rsidRDefault="00A306A0" w:rsidP="00D1068B">
      <w:pPr>
        <w:pStyle w:val="Body"/>
        <w:spacing w:line="288" w:lineRule="auto"/>
        <w:rPr>
          <w:rFonts w:ascii="Arial" w:eastAsia="Arial" w:hAnsi="Arial" w:cs="Arial"/>
          <w:lang w:val="el-GR"/>
        </w:rPr>
      </w:pPr>
    </w:p>
    <w:p w:rsidR="00A77B57" w:rsidRPr="00BD21D9" w:rsidRDefault="00BD21D9" w:rsidP="00D1068B">
      <w:pPr>
        <w:pStyle w:val="Body"/>
        <w:spacing w:line="288" w:lineRule="auto"/>
        <w:rPr>
          <w:rFonts w:ascii="Arial" w:eastAsia="Arial" w:hAnsi="Arial" w:cs="Arial"/>
          <w:b/>
          <w:bCs/>
          <w:lang w:val="el-GR"/>
        </w:rPr>
      </w:pPr>
      <w:r>
        <w:rPr>
          <w:rFonts w:ascii="Arial" w:hAnsi="Arial"/>
          <w:b/>
          <w:bCs/>
          <w:lang w:val="el-GR"/>
        </w:rPr>
        <w:t>Διατηρώντας</w:t>
      </w:r>
      <w:r w:rsidR="00237E5D">
        <w:rPr>
          <w:rFonts w:ascii="Arial" w:hAnsi="Arial"/>
          <w:b/>
          <w:bCs/>
          <w:lang w:val="el-GR"/>
        </w:rPr>
        <w:t xml:space="preserve"> </w:t>
      </w:r>
      <w:r>
        <w:rPr>
          <w:rFonts w:ascii="Arial" w:hAnsi="Arial"/>
          <w:b/>
          <w:bCs/>
          <w:lang w:val="el-GR"/>
        </w:rPr>
        <w:t>τον</w:t>
      </w:r>
      <w:r w:rsidR="00237E5D">
        <w:rPr>
          <w:rFonts w:ascii="Arial" w:hAnsi="Arial"/>
          <w:b/>
          <w:bCs/>
          <w:lang w:val="el-GR"/>
        </w:rPr>
        <w:t xml:space="preserve"> </w:t>
      </w:r>
      <w:r>
        <w:rPr>
          <w:rFonts w:ascii="Arial" w:hAnsi="Arial"/>
          <w:b/>
          <w:bCs/>
          <w:lang w:val="el-GR"/>
        </w:rPr>
        <w:t>Χοίρο</w:t>
      </w:r>
      <w:r w:rsidR="00237E5D">
        <w:rPr>
          <w:rFonts w:ascii="Arial" w:hAnsi="Arial"/>
          <w:b/>
          <w:bCs/>
          <w:lang w:val="el-GR"/>
        </w:rPr>
        <w:t xml:space="preserve"> </w:t>
      </w:r>
      <w:r>
        <w:rPr>
          <w:rFonts w:ascii="Arial" w:hAnsi="Arial"/>
          <w:b/>
          <w:bCs/>
          <w:lang w:val="el-GR"/>
        </w:rPr>
        <w:t>Λειτουργικό και Ισορροπημένο</w:t>
      </w:r>
    </w:p>
    <w:p w:rsidR="00A77B57" w:rsidRPr="00663DAF" w:rsidRDefault="00663DAF" w:rsidP="00D1068B">
      <w:pPr>
        <w:pStyle w:val="Body"/>
        <w:spacing w:line="288" w:lineRule="auto"/>
        <w:rPr>
          <w:rFonts w:ascii="Arial" w:eastAsia="Arial" w:hAnsi="Arial" w:cs="Arial"/>
          <w:lang w:val="el-GR"/>
        </w:rPr>
      </w:pPr>
      <w:r>
        <w:rPr>
          <w:rFonts w:ascii="Arial" w:hAnsi="Arial" w:cs="Arial"/>
          <w:lang w:val="el-GR"/>
        </w:rPr>
        <w:t>Πρέπει να εκτρέφουμε χοίρους</w:t>
      </w:r>
      <w:r w:rsidRPr="00663DAF">
        <w:rPr>
          <w:rFonts w:ascii="Arial" w:hAnsi="Arial" w:cs="Arial"/>
          <w:lang w:val="el-GR"/>
        </w:rPr>
        <w:t xml:space="preserve"> που θα βελτιώσουν</w:t>
      </w:r>
      <w:r>
        <w:rPr>
          <w:rFonts w:ascii="Arial" w:hAnsi="Arial" w:cs="Arial"/>
          <w:lang w:val="el-GR"/>
        </w:rPr>
        <w:t xml:space="preserve"> τον</w:t>
      </w:r>
      <w:r w:rsidRPr="00663DAF">
        <w:rPr>
          <w:rFonts w:ascii="Arial" w:hAnsi="Arial" w:cs="Arial"/>
          <w:lang w:val="el-GR"/>
        </w:rPr>
        <w:t xml:space="preserve"> ρυθμό ανάπτυξης</w:t>
      </w:r>
      <w:r>
        <w:rPr>
          <w:rFonts w:ascii="Arial" w:hAnsi="Arial" w:cs="Arial"/>
          <w:lang w:val="el-GR"/>
        </w:rPr>
        <w:t xml:space="preserve"> του</w:t>
      </w:r>
      <w:r w:rsidRPr="00663DAF">
        <w:rPr>
          <w:rFonts w:ascii="Arial" w:hAnsi="Arial" w:cs="Arial"/>
          <w:lang w:val="el-GR"/>
        </w:rPr>
        <w:t xml:space="preserve"> άπαχου ιστού, αλλά το πιο σημαντικό</w:t>
      </w:r>
      <w:r>
        <w:rPr>
          <w:rFonts w:ascii="Arial" w:hAnsi="Arial" w:cs="Arial"/>
          <w:lang w:val="el-GR"/>
        </w:rPr>
        <w:t xml:space="preserve"> στοιχείο είναι </w:t>
      </w:r>
      <w:r w:rsidRPr="00663DAF">
        <w:rPr>
          <w:rFonts w:ascii="Arial" w:hAnsi="Arial" w:cs="Arial"/>
          <w:lang w:val="el-GR"/>
        </w:rPr>
        <w:t xml:space="preserve">να διασφαλίσουμε ότι </w:t>
      </w:r>
      <w:r>
        <w:rPr>
          <w:rFonts w:ascii="Arial" w:hAnsi="Arial" w:cs="Arial"/>
          <w:lang w:val="el-GR"/>
        </w:rPr>
        <w:t>εκτρέφουμε έναν χοίρο ο οποίος θα</w:t>
      </w:r>
      <w:r w:rsidRPr="00663DAF">
        <w:rPr>
          <w:rFonts w:ascii="Arial" w:hAnsi="Arial" w:cs="Arial"/>
          <w:lang w:val="el-GR"/>
        </w:rPr>
        <w:t xml:space="preserve"> είναι λειτουργικό</w:t>
      </w:r>
      <w:r>
        <w:rPr>
          <w:rFonts w:ascii="Arial" w:hAnsi="Arial" w:cs="Arial"/>
          <w:lang w:val="el-GR"/>
        </w:rPr>
        <w:t>ς</w:t>
      </w:r>
      <w:r w:rsidRPr="00663DAF">
        <w:rPr>
          <w:rFonts w:ascii="Arial" w:hAnsi="Arial" w:cs="Arial"/>
          <w:lang w:val="el-GR"/>
        </w:rPr>
        <w:t>, ισορροπημέν</w:t>
      </w:r>
      <w:r>
        <w:rPr>
          <w:rFonts w:ascii="Arial" w:hAnsi="Arial" w:cs="Arial"/>
          <w:lang w:val="el-GR"/>
        </w:rPr>
        <w:t>ος</w:t>
      </w:r>
      <w:r w:rsidRPr="00663DAF">
        <w:rPr>
          <w:rFonts w:ascii="Arial" w:hAnsi="Arial" w:cs="Arial"/>
          <w:lang w:val="el-GR"/>
        </w:rPr>
        <w:t xml:space="preserve"> και εύκολο</w:t>
      </w:r>
      <w:r>
        <w:rPr>
          <w:rFonts w:ascii="Arial" w:hAnsi="Arial" w:cs="Arial"/>
          <w:lang w:val="el-GR"/>
        </w:rPr>
        <w:t xml:space="preserve">ς στη διαχείριση. Στη συνέχεια θα </w:t>
      </w:r>
      <w:r w:rsidRPr="00663DAF">
        <w:rPr>
          <w:rFonts w:ascii="Arial" w:hAnsi="Arial" w:cs="Arial"/>
          <w:lang w:val="el-GR"/>
        </w:rPr>
        <w:t>περιγράψ</w:t>
      </w:r>
      <w:r>
        <w:rPr>
          <w:rFonts w:ascii="Arial" w:hAnsi="Arial" w:cs="Arial"/>
          <w:lang w:val="el-GR"/>
        </w:rPr>
        <w:t xml:space="preserve">ω τους </w:t>
      </w:r>
      <w:r w:rsidR="00237E5D">
        <w:rPr>
          <w:rFonts w:ascii="Arial" w:hAnsi="Arial" w:cs="Arial"/>
          <w:lang w:val="el-GR"/>
        </w:rPr>
        <w:t xml:space="preserve">άλλους </w:t>
      </w:r>
      <w:r>
        <w:rPr>
          <w:rFonts w:ascii="Arial" w:hAnsi="Arial" w:cs="Arial"/>
          <w:lang w:val="el-GR"/>
        </w:rPr>
        <w:t>τομείς στους οποίους</w:t>
      </w:r>
      <w:r w:rsidRPr="00663DAF">
        <w:rPr>
          <w:rFonts w:ascii="Arial" w:hAnsi="Arial" w:cs="Arial"/>
          <w:lang w:val="el-GR"/>
        </w:rPr>
        <w:t xml:space="preserve"> έχω επικεντρ</w:t>
      </w:r>
      <w:r>
        <w:rPr>
          <w:rFonts w:ascii="Arial" w:hAnsi="Arial" w:cs="Arial"/>
          <w:lang w:val="el-GR"/>
        </w:rPr>
        <w:t>ωθεί</w:t>
      </w:r>
      <w:r w:rsidRPr="00663DAF">
        <w:rPr>
          <w:rFonts w:ascii="Arial" w:hAnsi="Arial" w:cs="Arial"/>
          <w:lang w:val="el-GR"/>
        </w:rPr>
        <w:t xml:space="preserve"> στα προγράμματα αναπαραγωγής μου</w:t>
      </w:r>
      <w:r>
        <w:rPr>
          <w:rFonts w:ascii="Arial" w:hAnsi="Arial" w:cs="Arial"/>
          <w:lang w:val="el-GR"/>
        </w:rPr>
        <w:t>,</w:t>
      </w:r>
      <w:r w:rsidR="00237E5D">
        <w:rPr>
          <w:rFonts w:ascii="Arial" w:hAnsi="Arial" w:cs="Arial"/>
          <w:lang w:val="el-GR"/>
        </w:rPr>
        <w:t xml:space="preserve"> </w:t>
      </w:r>
      <w:r w:rsidR="00C06207">
        <w:rPr>
          <w:rFonts w:ascii="Arial" w:hAnsi="Arial" w:cs="Arial"/>
          <w:lang w:val="el-GR"/>
        </w:rPr>
        <w:t xml:space="preserve">που </w:t>
      </w:r>
      <w:r w:rsidRPr="00663DAF">
        <w:rPr>
          <w:rFonts w:ascii="Arial" w:hAnsi="Arial" w:cs="Arial"/>
          <w:lang w:val="el-GR"/>
        </w:rPr>
        <w:t>διασφαλί</w:t>
      </w:r>
      <w:r w:rsidR="00C06207">
        <w:rPr>
          <w:rFonts w:ascii="Arial" w:hAnsi="Arial" w:cs="Arial"/>
          <w:lang w:val="el-GR"/>
        </w:rPr>
        <w:t>ζουν</w:t>
      </w:r>
      <w:r w:rsidRPr="00663DAF">
        <w:rPr>
          <w:rFonts w:ascii="Arial" w:hAnsi="Arial" w:cs="Arial"/>
          <w:lang w:val="el-GR"/>
        </w:rPr>
        <w:t xml:space="preserve"> ότι </w:t>
      </w:r>
      <w:r>
        <w:rPr>
          <w:rFonts w:ascii="Arial" w:hAnsi="Arial" w:cs="Arial"/>
          <w:lang w:val="el-GR"/>
        </w:rPr>
        <w:t>εκτρέφουμε ζώα</w:t>
      </w:r>
      <w:r w:rsidRPr="00663DAF">
        <w:rPr>
          <w:rFonts w:ascii="Arial" w:hAnsi="Arial" w:cs="Arial"/>
          <w:lang w:val="el-GR"/>
        </w:rPr>
        <w:t xml:space="preserve"> για το μέλλον που είναι εύκολο να διαχειριστ</w:t>
      </w:r>
      <w:r>
        <w:rPr>
          <w:rFonts w:ascii="Arial" w:hAnsi="Arial" w:cs="Arial"/>
          <w:lang w:val="el-GR"/>
        </w:rPr>
        <w:t>ούν</w:t>
      </w:r>
      <w:r w:rsidRPr="00663DAF">
        <w:rPr>
          <w:rFonts w:ascii="Arial" w:hAnsi="Arial" w:cs="Arial"/>
          <w:lang w:val="el-GR"/>
        </w:rPr>
        <w:t>.</w:t>
      </w:r>
    </w:p>
    <w:p w:rsidR="00663DAF" w:rsidRDefault="00663DAF" w:rsidP="00D1068B">
      <w:pPr>
        <w:pStyle w:val="Body"/>
        <w:spacing w:line="288" w:lineRule="auto"/>
        <w:rPr>
          <w:rFonts w:ascii="Arial" w:eastAsia="Arial" w:hAnsi="Arial" w:cs="Arial"/>
          <w:lang w:val="el-GR"/>
        </w:rPr>
      </w:pPr>
    </w:p>
    <w:p w:rsidR="00663DAF" w:rsidRPr="00663DAF" w:rsidRDefault="00663DAF" w:rsidP="00D1068B">
      <w:pPr>
        <w:pStyle w:val="Body"/>
        <w:spacing w:line="288" w:lineRule="auto"/>
        <w:rPr>
          <w:rFonts w:ascii="Arial" w:eastAsia="Arial" w:hAnsi="Arial" w:cs="Arial"/>
          <w:lang w:val="el-GR"/>
        </w:rPr>
      </w:pPr>
    </w:p>
    <w:p w:rsidR="00096998" w:rsidRPr="001B29D4" w:rsidRDefault="00096998" w:rsidP="00D1068B">
      <w:pPr>
        <w:pStyle w:val="Body"/>
        <w:numPr>
          <w:ilvl w:val="0"/>
          <w:numId w:val="4"/>
        </w:numPr>
        <w:spacing w:line="288" w:lineRule="auto"/>
        <w:rPr>
          <w:rFonts w:ascii="Arial" w:eastAsia="Arial" w:hAnsi="Arial" w:cs="Arial"/>
          <w:lang w:val="el-GR"/>
        </w:rPr>
      </w:pPr>
      <w:r w:rsidRPr="00096998">
        <w:rPr>
          <w:rFonts w:ascii="Arial" w:hAnsi="Arial"/>
          <w:b/>
          <w:lang w:val="el-GR"/>
        </w:rPr>
        <w:t>Θηλές</w:t>
      </w:r>
      <w:r w:rsidR="00B22E19" w:rsidRPr="00486FB6">
        <w:rPr>
          <w:rFonts w:ascii="Arial" w:hAnsi="Arial"/>
          <w:lang w:val="el-GR"/>
        </w:rPr>
        <w:t xml:space="preserve"> - </w:t>
      </w:r>
      <w:r w:rsidRPr="00486FB6">
        <w:rPr>
          <w:rFonts w:ascii="Arial" w:eastAsia="Arial" w:hAnsi="Arial" w:cs="Arial"/>
          <w:lang w:val="el-GR"/>
        </w:rPr>
        <w:t xml:space="preserve">Ορισμένες μεγάλες εταιρείες αναπαραγωγής δεν έχουν κάνει επιλογή και δεν έχουν βελτιώσει τον αριθμό και το σχήμα των θηλών. Δεν έχει νόημα να έχετε 18 </w:t>
      </w:r>
      <w:r w:rsidR="005E49D3">
        <w:rPr>
          <w:rFonts w:ascii="Arial" w:eastAsia="Arial" w:hAnsi="Arial" w:cs="Arial"/>
          <w:lang w:val="el-GR"/>
        </w:rPr>
        <w:t>χοιρίδια</w:t>
      </w:r>
      <w:r w:rsidR="00237E5D">
        <w:rPr>
          <w:rFonts w:ascii="Arial" w:eastAsia="Arial" w:hAnsi="Arial" w:cs="Arial"/>
          <w:lang w:val="el-GR"/>
        </w:rPr>
        <w:t xml:space="preserve"> </w:t>
      </w:r>
      <w:r w:rsidRPr="00486FB6">
        <w:rPr>
          <w:rFonts w:ascii="Arial" w:eastAsia="Arial" w:hAnsi="Arial" w:cs="Arial"/>
          <w:lang w:val="el-GR"/>
        </w:rPr>
        <w:t xml:space="preserve">ανά γέννα, αν οι χοιρομητέρες σας έχουν μόνο 12 θηλές. Το σχήμα και η απόσταση </w:t>
      </w:r>
      <w:r w:rsidR="005E49D3">
        <w:rPr>
          <w:rFonts w:ascii="Arial" w:eastAsia="Arial" w:hAnsi="Arial" w:cs="Arial"/>
          <w:lang w:val="el-GR"/>
        </w:rPr>
        <w:t xml:space="preserve">μεταξύ τους </w:t>
      </w:r>
      <w:r w:rsidRPr="00486FB6">
        <w:rPr>
          <w:rFonts w:ascii="Arial" w:eastAsia="Arial" w:hAnsi="Arial" w:cs="Arial"/>
          <w:lang w:val="el-GR"/>
        </w:rPr>
        <w:t xml:space="preserve">είναι πολύ σημαντικά. Το χοιρίδιο πρέπει να είναι σε θέση να πάρει τη θηλή στο στόμα του εύκολα, και να θηλάζει το γάλα. </w:t>
      </w:r>
      <w:r w:rsidR="005E49D3">
        <w:rPr>
          <w:rFonts w:ascii="Arial" w:eastAsia="Arial" w:hAnsi="Arial" w:cs="Arial"/>
          <w:lang w:val="el-GR"/>
        </w:rPr>
        <w:t>Οι πυρήνες αναπαραγωγής</w:t>
      </w:r>
      <w:r w:rsidR="00237E5D">
        <w:rPr>
          <w:rFonts w:ascii="Arial" w:eastAsia="Arial" w:hAnsi="Arial" w:cs="Arial"/>
          <w:lang w:val="el-GR"/>
        </w:rPr>
        <w:t xml:space="preserve"> </w:t>
      </w:r>
      <w:r w:rsidRPr="00486FB6">
        <w:rPr>
          <w:rFonts w:ascii="Arial" w:eastAsia="Arial" w:hAnsi="Arial" w:cs="Arial"/>
          <w:lang w:val="el-GR"/>
        </w:rPr>
        <w:t xml:space="preserve">θα πρέπει να </w:t>
      </w:r>
      <w:r w:rsidR="005E49D3">
        <w:rPr>
          <w:rFonts w:ascii="Arial" w:eastAsia="Arial" w:hAnsi="Arial" w:cs="Arial"/>
          <w:lang w:val="el-GR"/>
        </w:rPr>
        <w:t>απομακρύνουν</w:t>
      </w:r>
      <w:r w:rsidR="00237E5D">
        <w:rPr>
          <w:rFonts w:ascii="Arial" w:eastAsia="Arial" w:hAnsi="Arial" w:cs="Arial"/>
          <w:lang w:val="el-GR"/>
        </w:rPr>
        <w:t xml:space="preserve"> </w:t>
      </w:r>
      <w:r w:rsidRPr="00486FB6">
        <w:rPr>
          <w:rFonts w:ascii="Arial" w:eastAsia="Arial" w:hAnsi="Arial" w:cs="Arial"/>
          <w:lang w:val="el-GR"/>
        </w:rPr>
        <w:t xml:space="preserve">τυχόν θηλυκούς χοίρους </w:t>
      </w:r>
      <w:r w:rsidRPr="00A937B3">
        <w:rPr>
          <w:rFonts w:ascii="Arial" w:eastAsia="Arial" w:hAnsi="Arial" w:cs="Arial"/>
          <w:lang w:val="el-GR"/>
        </w:rPr>
        <w:t xml:space="preserve">ή </w:t>
      </w:r>
      <w:r w:rsidR="00486FB6" w:rsidRPr="00A937B3">
        <w:rPr>
          <w:rFonts w:ascii="Arial" w:eastAsia="Arial" w:hAnsi="Arial" w:cs="Arial"/>
          <w:lang w:val="el-GR"/>
        </w:rPr>
        <w:t>κάπρους</w:t>
      </w:r>
      <w:r w:rsidRPr="00A937B3">
        <w:rPr>
          <w:rFonts w:ascii="Arial" w:eastAsia="Arial" w:hAnsi="Arial" w:cs="Arial"/>
          <w:lang w:val="el-GR"/>
        </w:rPr>
        <w:t>,</w:t>
      </w:r>
      <w:r w:rsidR="00486FB6" w:rsidRPr="00486FB6">
        <w:rPr>
          <w:rFonts w:ascii="Arial" w:eastAsia="Arial" w:hAnsi="Arial" w:cs="Arial"/>
          <w:lang w:val="el-GR"/>
        </w:rPr>
        <w:t xml:space="preserve"> που δεν διαθέτουν το</w:t>
      </w:r>
      <w:r w:rsidRPr="00486FB6">
        <w:rPr>
          <w:rFonts w:ascii="Arial" w:eastAsia="Arial" w:hAnsi="Arial" w:cs="Arial"/>
          <w:lang w:val="el-GR"/>
        </w:rPr>
        <w:t xml:space="preserve"> σωστ</w:t>
      </w:r>
      <w:r w:rsidR="00486FB6" w:rsidRPr="00486FB6">
        <w:rPr>
          <w:rFonts w:ascii="Arial" w:eastAsia="Arial" w:hAnsi="Arial" w:cs="Arial"/>
          <w:lang w:val="el-GR"/>
        </w:rPr>
        <w:t>ό</w:t>
      </w:r>
      <w:r w:rsidRPr="00486FB6">
        <w:rPr>
          <w:rFonts w:ascii="Arial" w:eastAsia="Arial" w:hAnsi="Arial" w:cs="Arial"/>
          <w:lang w:val="el-GR"/>
        </w:rPr>
        <w:t xml:space="preserve"> σχήμα</w:t>
      </w:r>
      <w:r w:rsidR="00486FB6" w:rsidRPr="00486FB6">
        <w:rPr>
          <w:rFonts w:ascii="Arial" w:eastAsia="Arial" w:hAnsi="Arial" w:cs="Arial"/>
          <w:lang w:val="el-GR"/>
        </w:rPr>
        <w:t xml:space="preserve"> και αριθμό</w:t>
      </w:r>
      <w:r w:rsidRPr="00486FB6">
        <w:rPr>
          <w:rFonts w:ascii="Arial" w:eastAsia="Arial" w:hAnsi="Arial" w:cs="Arial"/>
          <w:lang w:val="el-GR"/>
        </w:rPr>
        <w:t xml:space="preserve"> θηλ</w:t>
      </w:r>
      <w:r w:rsidR="00486FB6" w:rsidRPr="00486FB6">
        <w:rPr>
          <w:rFonts w:ascii="Arial" w:eastAsia="Arial" w:hAnsi="Arial" w:cs="Arial"/>
          <w:lang w:val="el-GR"/>
        </w:rPr>
        <w:t>ών.</w:t>
      </w:r>
    </w:p>
    <w:p w:rsidR="00096998" w:rsidRPr="00096998" w:rsidRDefault="00096998" w:rsidP="00D1068B">
      <w:pPr>
        <w:pStyle w:val="Body"/>
        <w:spacing w:line="288" w:lineRule="auto"/>
        <w:rPr>
          <w:rFonts w:ascii="Arial" w:eastAsia="Arial" w:hAnsi="Arial" w:cs="Arial"/>
          <w:lang w:val="el-GR"/>
        </w:rPr>
      </w:pPr>
    </w:p>
    <w:p w:rsidR="00486FB6" w:rsidRPr="001B6A0C" w:rsidRDefault="001B29D4" w:rsidP="001B6A0C">
      <w:pPr>
        <w:pStyle w:val="Body"/>
        <w:numPr>
          <w:ilvl w:val="0"/>
          <w:numId w:val="5"/>
        </w:numPr>
        <w:spacing w:line="288" w:lineRule="auto"/>
        <w:rPr>
          <w:rFonts w:ascii="Arial" w:eastAsia="Arial" w:hAnsi="Arial" w:cs="Arial"/>
          <w:lang w:val="el-GR"/>
        </w:rPr>
      </w:pPr>
      <w:r w:rsidRPr="001B29D4">
        <w:rPr>
          <w:rFonts w:ascii="Arial" w:hAnsi="Arial"/>
          <w:b/>
          <w:lang w:val="el-GR"/>
        </w:rPr>
        <w:t>Πόδια</w:t>
      </w:r>
      <w:r w:rsidR="00B22E19" w:rsidRPr="004A2142">
        <w:rPr>
          <w:rFonts w:ascii="Arial" w:hAnsi="Arial"/>
          <w:lang w:val="el-GR"/>
        </w:rPr>
        <w:t xml:space="preserve"> - </w:t>
      </w:r>
      <w:r w:rsidR="00486FB6" w:rsidRPr="004A2142">
        <w:rPr>
          <w:rFonts w:ascii="Arial" w:eastAsia="Arial" w:hAnsi="Arial" w:cs="Arial"/>
          <w:lang w:val="el-GR"/>
        </w:rPr>
        <w:t>Οι σύγχρονοι χοίροι χρειάζονται ισχυρ</w:t>
      </w:r>
      <w:r w:rsidR="00F218AB" w:rsidRPr="004A2142">
        <w:rPr>
          <w:rFonts w:ascii="Arial" w:eastAsia="Arial" w:hAnsi="Arial" w:cs="Arial"/>
          <w:lang w:val="el-GR"/>
        </w:rPr>
        <w:t>ά πόδια με χοντρά οστά και δυνατά, ίσα</w:t>
      </w:r>
      <w:r w:rsidR="00486FB6" w:rsidRPr="004A2142">
        <w:rPr>
          <w:rFonts w:ascii="Arial" w:eastAsia="Arial" w:hAnsi="Arial" w:cs="Arial"/>
          <w:lang w:val="el-GR"/>
        </w:rPr>
        <w:t xml:space="preserve"> πόδια για να μεταφέρουν </w:t>
      </w:r>
      <w:r w:rsidR="005E49D3" w:rsidRPr="004A2142">
        <w:rPr>
          <w:rFonts w:ascii="Arial" w:eastAsia="Arial" w:hAnsi="Arial" w:cs="Arial"/>
          <w:lang w:val="el-GR"/>
        </w:rPr>
        <w:t>τ</w:t>
      </w:r>
      <w:r w:rsidR="005E49D3">
        <w:rPr>
          <w:rFonts w:ascii="Arial" w:eastAsia="Arial" w:hAnsi="Arial" w:cs="Arial"/>
          <w:lang w:val="el-GR"/>
        </w:rPr>
        <w:t>ην</w:t>
      </w:r>
      <w:r w:rsidR="00237E5D">
        <w:rPr>
          <w:rFonts w:ascii="Arial" w:eastAsia="Arial" w:hAnsi="Arial" w:cs="Arial"/>
          <w:lang w:val="el-GR"/>
        </w:rPr>
        <w:t xml:space="preserve"> </w:t>
      </w:r>
      <w:r w:rsidR="00486FB6" w:rsidRPr="004A2142">
        <w:rPr>
          <w:rFonts w:ascii="Arial" w:eastAsia="Arial" w:hAnsi="Arial" w:cs="Arial"/>
          <w:lang w:val="el-GR"/>
        </w:rPr>
        <w:t xml:space="preserve">επιπλέον </w:t>
      </w:r>
      <w:r w:rsidR="005E49D3">
        <w:rPr>
          <w:rFonts w:ascii="Arial" w:eastAsia="Arial" w:hAnsi="Arial" w:cs="Arial"/>
          <w:lang w:val="el-GR"/>
        </w:rPr>
        <w:t>μυϊκή μάζα</w:t>
      </w:r>
      <w:r w:rsidRPr="004A2142">
        <w:rPr>
          <w:rFonts w:ascii="Arial" w:eastAsia="Arial" w:hAnsi="Arial" w:cs="Arial"/>
          <w:lang w:val="el-GR"/>
        </w:rPr>
        <w:t xml:space="preserve">. Επιλέγω </w:t>
      </w:r>
      <w:r w:rsidR="00486FB6" w:rsidRPr="004A2142">
        <w:rPr>
          <w:rFonts w:ascii="Arial" w:eastAsia="Arial" w:hAnsi="Arial" w:cs="Arial"/>
          <w:lang w:val="el-GR"/>
        </w:rPr>
        <w:t>ισχυρ</w:t>
      </w:r>
      <w:r w:rsidRPr="004A2142">
        <w:rPr>
          <w:rFonts w:ascii="Arial" w:eastAsia="Arial" w:hAnsi="Arial" w:cs="Arial"/>
          <w:lang w:val="el-GR"/>
        </w:rPr>
        <w:t>ά</w:t>
      </w:r>
      <w:r w:rsidR="00A937B3">
        <w:rPr>
          <w:rFonts w:ascii="Arial" w:eastAsia="Arial" w:hAnsi="Arial" w:cs="Arial"/>
          <w:lang w:val="el-GR"/>
        </w:rPr>
        <w:t xml:space="preserve"> μετατάρσια</w:t>
      </w:r>
      <w:r w:rsidRPr="004A2142">
        <w:rPr>
          <w:rFonts w:ascii="Arial" w:eastAsia="Arial" w:hAnsi="Arial" w:cs="Arial"/>
          <w:lang w:val="el-GR"/>
        </w:rPr>
        <w:t xml:space="preserve">, κυρίως διότι οι </w:t>
      </w:r>
      <w:r w:rsidR="00486FB6" w:rsidRPr="004A2142">
        <w:rPr>
          <w:rFonts w:ascii="Arial" w:eastAsia="Arial" w:hAnsi="Arial" w:cs="Arial"/>
          <w:lang w:val="el-GR"/>
        </w:rPr>
        <w:t>περισσότερ</w:t>
      </w:r>
      <w:r w:rsidRPr="004A2142">
        <w:rPr>
          <w:rFonts w:ascii="Arial" w:eastAsia="Arial" w:hAnsi="Arial" w:cs="Arial"/>
          <w:lang w:val="el-GR"/>
        </w:rPr>
        <w:t xml:space="preserve">οι χοίροι σήμερα </w:t>
      </w:r>
      <w:r w:rsidR="00486FB6" w:rsidRPr="004A2142">
        <w:rPr>
          <w:rFonts w:ascii="Arial" w:eastAsia="Arial" w:hAnsi="Arial" w:cs="Arial"/>
          <w:lang w:val="el-GR"/>
        </w:rPr>
        <w:t xml:space="preserve">ζουν </w:t>
      </w:r>
      <w:r w:rsidRPr="004A2142">
        <w:rPr>
          <w:rFonts w:ascii="Arial" w:eastAsia="Arial" w:hAnsi="Arial" w:cs="Arial"/>
          <w:lang w:val="el-GR"/>
        </w:rPr>
        <w:t xml:space="preserve">σε </w:t>
      </w:r>
      <w:r w:rsidR="001B6A0C">
        <w:rPr>
          <w:rFonts w:ascii="Arial" w:eastAsia="Arial" w:hAnsi="Arial" w:cs="Arial"/>
          <w:lang w:val="el-GR"/>
        </w:rPr>
        <w:t>συμπαγή δάπεδα</w:t>
      </w:r>
      <w:r w:rsidR="004A2142" w:rsidRPr="004A2142">
        <w:rPr>
          <w:rFonts w:ascii="Arial" w:eastAsia="Arial" w:hAnsi="Arial" w:cs="Arial"/>
          <w:lang w:val="el-GR"/>
        </w:rPr>
        <w:t xml:space="preserve">. </w:t>
      </w:r>
      <w:r w:rsidR="001632D0" w:rsidRPr="001632D0">
        <w:rPr>
          <w:rFonts w:ascii="Arial" w:hAnsi="Arial"/>
          <w:lang w:val="el-GR"/>
        </w:rPr>
        <w:t xml:space="preserve">Οι χοίροι θα πρέπει να επιλέγονται </w:t>
      </w:r>
      <w:r w:rsidR="001B6A0C">
        <w:rPr>
          <w:rFonts w:ascii="Arial" w:hAnsi="Arial"/>
          <w:lang w:val="el-GR"/>
        </w:rPr>
        <w:t>με βάση</w:t>
      </w:r>
      <w:r w:rsidR="001632D0" w:rsidRPr="001632D0">
        <w:rPr>
          <w:rFonts w:ascii="Arial" w:hAnsi="Arial"/>
          <w:lang w:val="el-GR"/>
        </w:rPr>
        <w:t xml:space="preserve"> την καλή κίνηση</w:t>
      </w:r>
      <w:r w:rsidR="001B6A0C">
        <w:rPr>
          <w:rFonts w:ascii="Arial" w:hAnsi="Arial"/>
          <w:lang w:val="el-GR"/>
        </w:rPr>
        <w:t xml:space="preserve"> και</w:t>
      </w:r>
      <w:r w:rsidR="001632D0" w:rsidRPr="001632D0">
        <w:rPr>
          <w:rFonts w:ascii="Arial" w:hAnsi="Arial"/>
          <w:lang w:val="el-GR"/>
        </w:rPr>
        <w:t xml:space="preserve"> με ένα πόδι σε κάθε γωνία </w:t>
      </w:r>
      <w:r w:rsidR="001B6A0C">
        <w:rPr>
          <w:rFonts w:ascii="Arial" w:hAnsi="Arial"/>
          <w:lang w:val="el-GR"/>
        </w:rPr>
        <w:t xml:space="preserve">του σώματος </w:t>
      </w:r>
      <w:r w:rsidR="001632D0" w:rsidRPr="001632D0">
        <w:rPr>
          <w:rFonts w:ascii="Arial" w:hAnsi="Arial"/>
          <w:lang w:val="el-GR"/>
        </w:rPr>
        <w:t>για καλή σταθερότητα.</w:t>
      </w:r>
    </w:p>
    <w:p w:rsidR="00486FB6" w:rsidRPr="001B6A0C" w:rsidRDefault="00486FB6" w:rsidP="00D1068B">
      <w:pPr>
        <w:pStyle w:val="Body"/>
        <w:spacing w:line="288" w:lineRule="auto"/>
        <w:rPr>
          <w:rFonts w:ascii="Arial" w:eastAsia="Arial" w:hAnsi="Arial" w:cs="Arial"/>
          <w:lang w:val="el-GR"/>
        </w:rPr>
      </w:pPr>
    </w:p>
    <w:p w:rsidR="00486FB6" w:rsidRPr="001B6A0C" w:rsidRDefault="00486FB6" w:rsidP="00D1068B">
      <w:pPr>
        <w:pStyle w:val="Body"/>
        <w:spacing w:line="288" w:lineRule="auto"/>
        <w:rPr>
          <w:rFonts w:ascii="Arial" w:eastAsia="Arial" w:hAnsi="Arial" w:cs="Arial"/>
          <w:lang w:val="el-GR"/>
        </w:rPr>
      </w:pPr>
    </w:p>
    <w:p w:rsidR="00D32435" w:rsidRPr="00DB4DBA" w:rsidRDefault="00007211" w:rsidP="001B6A0C">
      <w:pPr>
        <w:pStyle w:val="Body"/>
        <w:numPr>
          <w:ilvl w:val="0"/>
          <w:numId w:val="4"/>
        </w:numPr>
        <w:spacing w:line="288" w:lineRule="auto"/>
        <w:rPr>
          <w:rFonts w:ascii="Arial" w:eastAsia="Arial" w:hAnsi="Arial" w:cs="Arial"/>
          <w:lang w:val="el-GR"/>
        </w:rPr>
      </w:pPr>
      <w:r w:rsidRPr="00007211">
        <w:rPr>
          <w:rFonts w:ascii="Arial" w:hAnsi="Arial"/>
          <w:b/>
          <w:lang w:val="el-GR"/>
        </w:rPr>
        <w:t>Μείωση</w:t>
      </w:r>
      <w:r w:rsidR="00237E5D">
        <w:rPr>
          <w:rFonts w:ascii="Arial" w:hAnsi="Arial"/>
          <w:b/>
          <w:lang w:val="el-GR"/>
        </w:rPr>
        <w:t xml:space="preserve"> </w:t>
      </w:r>
      <w:r w:rsidRPr="00007211">
        <w:rPr>
          <w:rFonts w:ascii="Arial" w:hAnsi="Arial"/>
          <w:b/>
          <w:lang w:val="el-GR"/>
        </w:rPr>
        <w:t>Ανωμαλιών</w:t>
      </w:r>
      <w:r w:rsidR="00D32435">
        <w:rPr>
          <w:rFonts w:ascii="Arial" w:hAnsi="Arial"/>
          <w:lang w:val="el-GR"/>
        </w:rPr>
        <w:t xml:space="preserve"> -</w:t>
      </w:r>
      <w:r w:rsidR="001B6A0C" w:rsidRPr="001B6A0C">
        <w:rPr>
          <w:rFonts w:ascii="Arial" w:eastAsia="Arial" w:hAnsi="Arial" w:cs="Arial"/>
          <w:lang w:val="el-GR"/>
        </w:rPr>
        <w:t xml:space="preserve">Οι πυρήνες αναπαραγωγής </w:t>
      </w:r>
      <w:r w:rsidRPr="00D32435">
        <w:rPr>
          <w:rFonts w:ascii="Arial" w:eastAsia="Arial" w:hAnsi="Arial" w:cs="Arial"/>
          <w:lang w:val="el-GR"/>
        </w:rPr>
        <w:t xml:space="preserve">πρέπει να καταγράφουν τις ανωμαλίες, τις κήλες και </w:t>
      </w:r>
      <w:r w:rsidR="001B6A0C">
        <w:rPr>
          <w:rFonts w:ascii="Arial" w:eastAsia="Arial" w:hAnsi="Arial" w:cs="Arial"/>
          <w:lang w:val="el-GR"/>
        </w:rPr>
        <w:t>την ατρησία πρωκτού</w:t>
      </w:r>
      <w:r w:rsidRPr="00D32435">
        <w:rPr>
          <w:rFonts w:ascii="Arial" w:eastAsia="Arial" w:hAnsi="Arial" w:cs="Arial"/>
          <w:lang w:val="el-GR"/>
        </w:rPr>
        <w:t xml:space="preserve"> και να τις ελαττώνουν, </w:t>
      </w:r>
      <w:r w:rsidR="001B6A0C">
        <w:rPr>
          <w:rFonts w:ascii="Arial" w:eastAsia="Arial" w:hAnsi="Arial" w:cs="Arial"/>
          <w:lang w:val="el-GR"/>
        </w:rPr>
        <w:t>απομακρύνοντας</w:t>
      </w:r>
      <w:r w:rsidR="00237E5D">
        <w:rPr>
          <w:rFonts w:ascii="Arial" w:eastAsia="Arial" w:hAnsi="Arial" w:cs="Arial"/>
          <w:lang w:val="el-GR"/>
        </w:rPr>
        <w:t xml:space="preserve"> </w:t>
      </w:r>
      <w:r w:rsidRPr="00D32435">
        <w:rPr>
          <w:rFonts w:ascii="Arial" w:eastAsia="Arial" w:hAnsi="Arial" w:cs="Arial"/>
          <w:lang w:val="el-GR"/>
        </w:rPr>
        <w:t>χοιρομητέρες που παράγουν κήλες και κάπρους που παράγουν περισσότερα από 1 στα 500. Στην Δανί</w:t>
      </w:r>
      <w:r w:rsidR="00D32435" w:rsidRPr="00D32435">
        <w:rPr>
          <w:rFonts w:ascii="Arial" w:eastAsia="Arial" w:hAnsi="Arial" w:cs="Arial"/>
          <w:lang w:val="el-GR"/>
        </w:rPr>
        <w:t>α, είχαν χρησιμοποιηθεί</w:t>
      </w:r>
      <w:r w:rsidRPr="00D32435">
        <w:rPr>
          <w:rFonts w:ascii="Arial" w:eastAsia="Arial" w:hAnsi="Arial" w:cs="Arial"/>
          <w:lang w:val="el-GR"/>
        </w:rPr>
        <w:t xml:space="preserve"> για τεχνητή </w:t>
      </w:r>
      <w:r w:rsidR="001B6A0C">
        <w:rPr>
          <w:rFonts w:ascii="Arial" w:eastAsia="Arial" w:hAnsi="Arial" w:cs="Arial"/>
          <w:lang w:val="el-GR"/>
        </w:rPr>
        <w:t>σπερματέγχυση</w:t>
      </w:r>
      <w:r w:rsidR="00237E5D">
        <w:rPr>
          <w:rFonts w:ascii="Arial" w:eastAsia="Arial" w:hAnsi="Arial" w:cs="Arial"/>
          <w:lang w:val="el-GR"/>
        </w:rPr>
        <w:t xml:space="preserve"> </w:t>
      </w:r>
      <w:r w:rsidRPr="00D32435">
        <w:rPr>
          <w:rFonts w:ascii="Arial" w:eastAsia="Arial" w:hAnsi="Arial" w:cs="Arial"/>
          <w:lang w:val="el-GR"/>
        </w:rPr>
        <w:t xml:space="preserve">ορισμένοι κάπροι μας της φυλής </w:t>
      </w:r>
      <w:r w:rsidRPr="00D32435">
        <w:rPr>
          <w:rFonts w:ascii="Arial" w:eastAsia="Arial" w:hAnsi="Arial" w:cs="Arial"/>
        </w:rPr>
        <w:t>Duroc</w:t>
      </w:r>
      <w:r w:rsidRPr="00D32435">
        <w:rPr>
          <w:rFonts w:ascii="Arial" w:eastAsia="Arial" w:hAnsi="Arial" w:cs="Arial"/>
          <w:lang w:val="el-GR"/>
        </w:rPr>
        <w:t>.</w:t>
      </w:r>
      <w:r w:rsidR="00D32435" w:rsidRPr="00D32435">
        <w:rPr>
          <w:rFonts w:ascii="Arial" w:eastAsia="Arial" w:hAnsi="Arial" w:cs="Arial"/>
          <w:lang w:val="el-GR"/>
        </w:rPr>
        <w:t xml:space="preserve"> Οι απόγονοι των κάπρων μας ελάττωσαν το ποσοστό των κηλών στους δικούς τους απογόνους πάνω από 80%.</w:t>
      </w:r>
    </w:p>
    <w:p w:rsidR="00D32435" w:rsidRDefault="00D32435" w:rsidP="00D1068B">
      <w:pPr>
        <w:pStyle w:val="Body"/>
        <w:spacing w:line="288" w:lineRule="auto"/>
        <w:rPr>
          <w:rFonts w:ascii="Arial" w:eastAsia="Arial" w:hAnsi="Arial" w:cs="Arial"/>
          <w:lang w:val="el-GR"/>
        </w:rPr>
      </w:pPr>
    </w:p>
    <w:p w:rsidR="00A77B57" w:rsidRPr="00E83EA1" w:rsidRDefault="00D32435" w:rsidP="00D1068B">
      <w:pPr>
        <w:pStyle w:val="Body"/>
        <w:numPr>
          <w:ilvl w:val="0"/>
          <w:numId w:val="4"/>
        </w:numPr>
        <w:spacing w:line="288" w:lineRule="auto"/>
        <w:rPr>
          <w:rFonts w:ascii="Arial" w:eastAsia="Arial" w:hAnsi="Arial" w:cs="Arial"/>
          <w:lang w:val="el-GR"/>
        </w:rPr>
      </w:pPr>
      <w:r w:rsidRPr="00E83EA1">
        <w:rPr>
          <w:rFonts w:ascii="Arial" w:hAnsi="Arial"/>
          <w:b/>
          <w:lang w:val="el-GR"/>
        </w:rPr>
        <w:t>Γονιμότητα</w:t>
      </w:r>
      <w:r w:rsidR="00AE03A3" w:rsidRPr="00E83EA1">
        <w:rPr>
          <w:rFonts w:ascii="Arial" w:hAnsi="Arial"/>
          <w:lang w:val="el-GR"/>
        </w:rPr>
        <w:t xml:space="preserve">– Έχω συναντήσει στην Ευρώπη ορισμένους </w:t>
      </w:r>
      <w:r w:rsidR="001B6A0C">
        <w:rPr>
          <w:rFonts w:ascii="Arial" w:hAnsi="Arial"/>
          <w:lang w:val="el-GR"/>
        </w:rPr>
        <w:t>χοιροτρόφους</w:t>
      </w:r>
      <w:r w:rsidR="00AE03A3" w:rsidRPr="00E83EA1">
        <w:rPr>
          <w:rFonts w:ascii="Arial" w:hAnsi="Arial"/>
          <w:lang w:val="el-GR"/>
        </w:rPr>
        <w:t>, των οποίων μόνο το 75% των θηλυκών χοίρων</w:t>
      </w:r>
      <w:r w:rsidR="00E83EA1" w:rsidRPr="00E83EA1">
        <w:rPr>
          <w:rFonts w:ascii="Arial" w:hAnsi="Arial"/>
          <w:lang w:val="el-GR"/>
        </w:rPr>
        <w:t xml:space="preserve"> τους</w:t>
      </w:r>
      <w:r w:rsidR="00AE03A3" w:rsidRPr="00E83EA1">
        <w:rPr>
          <w:rFonts w:ascii="Arial" w:hAnsi="Arial"/>
          <w:lang w:val="el-GR"/>
        </w:rPr>
        <w:t xml:space="preserve"> εγκυμονεί μετά τ</w:t>
      </w:r>
      <w:r w:rsidR="001B6A0C">
        <w:rPr>
          <w:rFonts w:ascii="Arial" w:hAnsi="Arial"/>
          <w:lang w:val="el-GR"/>
        </w:rPr>
        <w:t>ην</w:t>
      </w:r>
      <w:r w:rsidR="00AE03A3" w:rsidRPr="00E83EA1">
        <w:rPr>
          <w:rFonts w:ascii="Arial" w:hAnsi="Arial"/>
          <w:lang w:val="el-GR"/>
        </w:rPr>
        <w:t xml:space="preserve"> πρώτ</w:t>
      </w:r>
      <w:r w:rsidR="001B6A0C">
        <w:rPr>
          <w:rFonts w:ascii="Arial" w:hAnsi="Arial"/>
          <w:lang w:val="el-GR"/>
        </w:rPr>
        <w:t>η</w:t>
      </w:r>
      <w:r w:rsidR="00237E5D">
        <w:rPr>
          <w:rFonts w:ascii="Arial" w:hAnsi="Arial"/>
          <w:lang w:val="el-GR"/>
        </w:rPr>
        <w:t xml:space="preserve"> </w:t>
      </w:r>
      <w:r w:rsidR="001B6A0C">
        <w:rPr>
          <w:rFonts w:ascii="Arial" w:hAnsi="Arial"/>
          <w:lang w:val="el-GR"/>
        </w:rPr>
        <w:t>σύζευξη ή σπερματέγχυση</w:t>
      </w:r>
      <w:r w:rsidR="00AE03A3" w:rsidRPr="00E83EA1">
        <w:rPr>
          <w:rFonts w:ascii="Arial" w:hAnsi="Arial"/>
          <w:lang w:val="el-GR"/>
        </w:rPr>
        <w:t xml:space="preserve">, πράγμα το οποίο κοστίζει πολλά χρήματα. Θα συνιστούσα </w:t>
      </w:r>
      <w:r w:rsidR="00E83EA1" w:rsidRPr="00E83EA1">
        <w:rPr>
          <w:rFonts w:ascii="Arial" w:hAnsi="Arial"/>
          <w:lang w:val="el-GR"/>
        </w:rPr>
        <w:t xml:space="preserve">να κρατάτε μόνο τις </w:t>
      </w:r>
      <w:r w:rsidR="001B6A0C" w:rsidRPr="00237E5D">
        <w:rPr>
          <w:rFonts w:ascii="Arial" w:hAnsi="Arial"/>
          <w:lang w:val="el-GR"/>
        </w:rPr>
        <w:t>προγιαγιάδες (</w:t>
      </w:r>
      <w:r w:rsidR="00B22E19" w:rsidRPr="00237E5D">
        <w:rPr>
          <w:rFonts w:ascii="Arial" w:hAnsi="Arial"/>
        </w:rPr>
        <w:t>Great</w:t>
      </w:r>
      <w:r w:rsidR="00237E5D" w:rsidRPr="00237E5D">
        <w:rPr>
          <w:rFonts w:ascii="Arial" w:hAnsi="Arial"/>
          <w:lang w:val="el-GR"/>
        </w:rPr>
        <w:t xml:space="preserve"> </w:t>
      </w:r>
      <w:r w:rsidR="00B22E19" w:rsidRPr="00237E5D">
        <w:rPr>
          <w:rFonts w:ascii="Arial" w:hAnsi="Arial"/>
        </w:rPr>
        <w:t>Grand</w:t>
      </w:r>
      <w:r w:rsidR="00237E5D" w:rsidRPr="00237E5D">
        <w:rPr>
          <w:rFonts w:ascii="Arial" w:hAnsi="Arial"/>
          <w:lang w:val="el-GR"/>
        </w:rPr>
        <w:t xml:space="preserve"> </w:t>
      </w:r>
      <w:r w:rsidR="00B22E19" w:rsidRPr="00237E5D">
        <w:rPr>
          <w:rFonts w:ascii="Arial" w:hAnsi="Arial"/>
        </w:rPr>
        <w:t>Parent</w:t>
      </w:r>
      <w:r w:rsidR="001B6A0C" w:rsidRPr="00237E5D">
        <w:rPr>
          <w:rFonts w:ascii="Arial" w:hAnsi="Arial"/>
          <w:lang w:val="el-GR"/>
        </w:rPr>
        <w:t xml:space="preserve">- </w:t>
      </w:r>
      <w:r w:rsidR="00B22E19" w:rsidRPr="00237E5D">
        <w:rPr>
          <w:rFonts w:ascii="Arial" w:hAnsi="Arial"/>
        </w:rPr>
        <w:t>GGP</w:t>
      </w:r>
      <w:r w:rsidR="00B22E19" w:rsidRPr="00237E5D">
        <w:rPr>
          <w:rFonts w:ascii="Arial" w:hAnsi="Arial"/>
          <w:lang w:val="el-GR"/>
        </w:rPr>
        <w:t>)</w:t>
      </w:r>
      <w:r w:rsidR="00237E5D">
        <w:rPr>
          <w:rFonts w:ascii="Arial" w:hAnsi="Arial"/>
          <w:lang w:val="el-GR"/>
        </w:rPr>
        <w:t xml:space="preserve"> </w:t>
      </w:r>
      <w:r w:rsidR="00E83EA1" w:rsidRPr="00E83EA1">
        <w:rPr>
          <w:rFonts w:ascii="Arial" w:hAnsi="Arial"/>
          <w:lang w:val="el-GR"/>
        </w:rPr>
        <w:t>χοιρομητέρες οι οποίες μένουν εύκολα έγκυες</w:t>
      </w:r>
      <w:r w:rsidR="00237E5D">
        <w:rPr>
          <w:rFonts w:ascii="Arial" w:hAnsi="Arial"/>
          <w:lang w:val="el-GR"/>
        </w:rPr>
        <w:t xml:space="preserve"> </w:t>
      </w:r>
      <w:r w:rsidR="001B6A0C" w:rsidRPr="00E83EA1">
        <w:rPr>
          <w:rFonts w:ascii="Arial" w:hAnsi="Arial"/>
          <w:lang w:val="el-GR"/>
        </w:rPr>
        <w:t>στ</w:t>
      </w:r>
      <w:r w:rsidR="001B6A0C">
        <w:rPr>
          <w:rFonts w:ascii="Arial" w:hAnsi="Arial"/>
          <w:lang w:val="el-GR"/>
        </w:rPr>
        <w:t>ην</w:t>
      </w:r>
      <w:r w:rsidR="00237E5D">
        <w:rPr>
          <w:rFonts w:ascii="Arial" w:hAnsi="Arial"/>
          <w:lang w:val="el-GR"/>
        </w:rPr>
        <w:t xml:space="preserve">  </w:t>
      </w:r>
      <w:r w:rsidR="00E83EA1" w:rsidRPr="00E83EA1">
        <w:rPr>
          <w:rFonts w:ascii="Arial" w:hAnsi="Arial"/>
          <w:lang w:val="el-GR"/>
        </w:rPr>
        <w:t>πρώτ</w:t>
      </w:r>
      <w:r w:rsidR="001B6A0C">
        <w:rPr>
          <w:rFonts w:ascii="Arial" w:hAnsi="Arial"/>
          <w:lang w:val="el-GR"/>
        </w:rPr>
        <w:t>η</w:t>
      </w:r>
      <w:r w:rsidR="00237E5D">
        <w:rPr>
          <w:rFonts w:ascii="Arial" w:hAnsi="Arial"/>
          <w:lang w:val="el-GR"/>
        </w:rPr>
        <w:t xml:space="preserve"> </w:t>
      </w:r>
      <w:r w:rsidR="001B6A0C">
        <w:rPr>
          <w:rFonts w:ascii="Arial" w:hAnsi="Arial"/>
          <w:lang w:val="el-GR"/>
        </w:rPr>
        <w:t>φορά</w:t>
      </w:r>
      <w:r w:rsidR="00E83EA1" w:rsidRPr="00E83EA1">
        <w:rPr>
          <w:rFonts w:ascii="Arial" w:hAnsi="Arial"/>
          <w:lang w:val="el-GR"/>
        </w:rPr>
        <w:t xml:space="preserve">. Με τον τρόπο αυτό, έχουμε βελτιώσει το ποσοστό σύλληψης </w:t>
      </w:r>
      <w:r w:rsidR="00237E5D">
        <w:rPr>
          <w:rFonts w:ascii="Arial" w:hAnsi="Arial"/>
          <w:lang w:val="el-GR"/>
        </w:rPr>
        <w:t xml:space="preserve">της </w:t>
      </w:r>
      <w:r w:rsidR="001B6A0C" w:rsidRPr="00E83EA1">
        <w:rPr>
          <w:rFonts w:ascii="Arial" w:hAnsi="Arial"/>
          <w:lang w:val="el-GR"/>
        </w:rPr>
        <w:t>πρώτ</w:t>
      </w:r>
      <w:r w:rsidR="001B6A0C">
        <w:rPr>
          <w:rFonts w:ascii="Arial" w:hAnsi="Arial"/>
          <w:lang w:val="el-GR"/>
        </w:rPr>
        <w:t>ης</w:t>
      </w:r>
      <w:r w:rsidR="00237E5D">
        <w:rPr>
          <w:rFonts w:ascii="Arial" w:hAnsi="Arial"/>
          <w:lang w:val="el-GR"/>
        </w:rPr>
        <w:t xml:space="preserve"> </w:t>
      </w:r>
      <w:r w:rsidR="001B6A0C">
        <w:rPr>
          <w:rFonts w:ascii="Arial" w:hAnsi="Arial"/>
          <w:lang w:val="el-GR"/>
        </w:rPr>
        <w:t>γονιμοποίησης</w:t>
      </w:r>
      <w:r w:rsidR="00237E5D">
        <w:rPr>
          <w:rFonts w:ascii="Arial" w:hAnsi="Arial"/>
          <w:lang w:val="el-GR"/>
        </w:rPr>
        <w:t xml:space="preserve"> </w:t>
      </w:r>
      <w:r w:rsidR="001B6A0C">
        <w:rPr>
          <w:rFonts w:ascii="Arial" w:hAnsi="Arial"/>
          <w:lang w:val="el-GR"/>
        </w:rPr>
        <w:t>των συίδων</w:t>
      </w:r>
      <w:r w:rsidR="00237E5D">
        <w:rPr>
          <w:rFonts w:ascii="Arial" w:hAnsi="Arial"/>
          <w:lang w:val="el-GR"/>
        </w:rPr>
        <w:t xml:space="preserve"> </w:t>
      </w:r>
      <w:r w:rsidR="00E83EA1" w:rsidRPr="00E83EA1">
        <w:rPr>
          <w:rFonts w:ascii="Arial" w:hAnsi="Arial"/>
        </w:rPr>
        <w:t>F</w:t>
      </w:r>
      <w:r w:rsidR="00E83EA1" w:rsidRPr="00E83EA1">
        <w:rPr>
          <w:rFonts w:ascii="Arial" w:hAnsi="Arial"/>
          <w:lang w:val="el-GR"/>
        </w:rPr>
        <w:t xml:space="preserve">1 από </w:t>
      </w:r>
      <w:r w:rsidR="001B6A0C">
        <w:rPr>
          <w:rFonts w:ascii="Arial" w:hAnsi="Arial"/>
          <w:lang w:val="el-GR"/>
        </w:rPr>
        <w:t xml:space="preserve">το </w:t>
      </w:r>
      <w:r w:rsidR="00E83EA1" w:rsidRPr="00E83EA1">
        <w:rPr>
          <w:rFonts w:ascii="Arial" w:hAnsi="Arial"/>
          <w:lang w:val="el-GR"/>
        </w:rPr>
        <w:t xml:space="preserve">85% </w:t>
      </w:r>
      <w:r w:rsidR="001B6A0C">
        <w:rPr>
          <w:rFonts w:ascii="Arial" w:hAnsi="Arial"/>
          <w:lang w:val="el-GR"/>
        </w:rPr>
        <w:t>στο</w:t>
      </w:r>
      <w:r w:rsidR="00E83EA1" w:rsidRPr="00E83EA1">
        <w:rPr>
          <w:rFonts w:ascii="Arial" w:hAnsi="Arial"/>
          <w:lang w:val="el-GR"/>
        </w:rPr>
        <w:t>99% κατά τη διάρκεια των τελευταίων 50 ετών</w:t>
      </w:r>
      <w:r w:rsidR="00E83EA1">
        <w:rPr>
          <w:rFonts w:ascii="Arial" w:hAnsi="Arial"/>
          <w:lang w:val="el-GR"/>
        </w:rPr>
        <w:t>.</w:t>
      </w:r>
    </w:p>
    <w:p w:rsidR="00AE03A3" w:rsidRPr="00AE03A3" w:rsidRDefault="00AE03A3" w:rsidP="00D1068B">
      <w:pPr>
        <w:pStyle w:val="Body"/>
        <w:spacing w:line="288" w:lineRule="auto"/>
        <w:rPr>
          <w:rFonts w:ascii="Arial" w:eastAsia="Arial" w:hAnsi="Arial" w:cs="Arial"/>
          <w:lang w:val="el-GR"/>
        </w:rPr>
      </w:pPr>
    </w:p>
    <w:p w:rsidR="00A77B57" w:rsidRPr="00E83EA1" w:rsidRDefault="00E83EA1" w:rsidP="00D1068B">
      <w:pPr>
        <w:pStyle w:val="Body"/>
        <w:numPr>
          <w:ilvl w:val="0"/>
          <w:numId w:val="4"/>
        </w:numPr>
        <w:spacing w:line="288" w:lineRule="auto"/>
        <w:rPr>
          <w:rFonts w:ascii="Arial" w:eastAsia="Arial" w:hAnsi="Arial" w:cs="Arial"/>
          <w:lang w:val="el-GR"/>
        </w:rPr>
      </w:pPr>
      <w:r w:rsidRPr="00E83EA1">
        <w:rPr>
          <w:rFonts w:ascii="Arial" w:hAnsi="Arial"/>
          <w:b/>
          <w:lang w:val="el-GR"/>
        </w:rPr>
        <w:t>Στρες</w:t>
      </w:r>
      <w:r w:rsidRPr="00E83EA1">
        <w:rPr>
          <w:rFonts w:ascii="Arial" w:hAnsi="Arial"/>
          <w:lang w:val="el-GR"/>
        </w:rPr>
        <w:t>–</w:t>
      </w:r>
      <w:r w:rsidR="00237E5D">
        <w:rPr>
          <w:rFonts w:ascii="Arial" w:hAnsi="Arial"/>
          <w:lang w:val="el-GR"/>
        </w:rPr>
        <w:t xml:space="preserve"> </w:t>
      </w:r>
      <w:r>
        <w:rPr>
          <w:rFonts w:ascii="Arial" w:hAnsi="Arial"/>
          <w:lang w:val="el-GR"/>
        </w:rPr>
        <w:t>Ακόμη</w:t>
      </w:r>
      <w:r w:rsidR="00237E5D">
        <w:rPr>
          <w:rFonts w:ascii="Arial" w:hAnsi="Arial"/>
          <w:lang w:val="el-GR"/>
        </w:rPr>
        <w:t xml:space="preserve"> </w:t>
      </w:r>
      <w:r>
        <w:rPr>
          <w:rFonts w:ascii="Arial" w:hAnsi="Arial"/>
          <w:lang w:val="el-GR"/>
        </w:rPr>
        <w:t>ελέγχουμε</w:t>
      </w:r>
      <w:r w:rsidR="00237E5D">
        <w:rPr>
          <w:rFonts w:ascii="Arial" w:hAnsi="Arial"/>
          <w:lang w:val="el-GR"/>
        </w:rPr>
        <w:t xml:space="preserve"> </w:t>
      </w:r>
      <w:r>
        <w:rPr>
          <w:rFonts w:ascii="Arial" w:hAnsi="Arial"/>
          <w:lang w:val="el-GR"/>
        </w:rPr>
        <w:t>όλους</w:t>
      </w:r>
      <w:r w:rsidR="00237E5D">
        <w:rPr>
          <w:rFonts w:ascii="Arial" w:hAnsi="Arial"/>
          <w:lang w:val="el-GR"/>
        </w:rPr>
        <w:t xml:space="preserve"> τους </w:t>
      </w:r>
      <w:r>
        <w:rPr>
          <w:rFonts w:ascii="Arial" w:hAnsi="Arial"/>
          <w:lang w:val="el-GR"/>
        </w:rPr>
        <w:t>νεαρούς</w:t>
      </w:r>
      <w:r w:rsidR="00237E5D">
        <w:rPr>
          <w:rFonts w:ascii="Arial" w:hAnsi="Arial"/>
          <w:lang w:val="el-GR"/>
        </w:rPr>
        <w:t xml:space="preserve"> </w:t>
      </w:r>
      <w:r>
        <w:rPr>
          <w:rFonts w:ascii="Arial" w:hAnsi="Arial"/>
          <w:lang w:val="el-GR"/>
        </w:rPr>
        <w:t>κάπρους</w:t>
      </w:r>
      <w:r w:rsidR="00237E5D">
        <w:rPr>
          <w:rFonts w:ascii="Arial" w:hAnsi="Arial"/>
          <w:lang w:val="el-GR"/>
        </w:rPr>
        <w:t xml:space="preserve"> </w:t>
      </w:r>
      <w:r>
        <w:rPr>
          <w:rFonts w:ascii="Arial" w:hAnsi="Arial"/>
          <w:lang w:val="el-GR"/>
        </w:rPr>
        <w:t>για</w:t>
      </w:r>
      <w:r w:rsidR="00237E5D">
        <w:rPr>
          <w:rFonts w:ascii="Arial" w:hAnsi="Arial"/>
          <w:lang w:val="el-GR"/>
        </w:rPr>
        <w:t xml:space="preserve"> </w:t>
      </w:r>
      <w:r>
        <w:rPr>
          <w:rFonts w:ascii="Arial" w:hAnsi="Arial"/>
          <w:lang w:val="el-GR"/>
        </w:rPr>
        <w:t>το</w:t>
      </w:r>
      <w:r w:rsidR="00237E5D">
        <w:rPr>
          <w:rFonts w:ascii="Arial" w:hAnsi="Arial"/>
          <w:lang w:val="el-GR"/>
        </w:rPr>
        <w:t xml:space="preserve"> </w:t>
      </w:r>
      <w:r>
        <w:rPr>
          <w:rFonts w:ascii="Arial" w:hAnsi="Arial"/>
          <w:lang w:val="el-GR"/>
        </w:rPr>
        <w:t>Σύνδρομο</w:t>
      </w:r>
      <w:r w:rsidR="00237E5D">
        <w:rPr>
          <w:rFonts w:ascii="Arial" w:hAnsi="Arial"/>
          <w:lang w:val="el-GR"/>
        </w:rPr>
        <w:t xml:space="preserve"> </w:t>
      </w:r>
      <w:r>
        <w:rPr>
          <w:rFonts w:ascii="Arial" w:hAnsi="Arial"/>
          <w:lang w:val="el-GR"/>
        </w:rPr>
        <w:t>Στρες</w:t>
      </w:r>
      <w:r w:rsidR="00237E5D">
        <w:rPr>
          <w:rFonts w:ascii="Arial" w:hAnsi="Arial"/>
          <w:lang w:val="el-GR"/>
        </w:rPr>
        <w:t xml:space="preserve"> </w:t>
      </w:r>
      <w:r>
        <w:rPr>
          <w:rFonts w:ascii="Arial" w:hAnsi="Arial"/>
          <w:lang w:val="el-GR"/>
        </w:rPr>
        <w:t>των</w:t>
      </w:r>
      <w:r w:rsidR="00237E5D">
        <w:rPr>
          <w:rFonts w:ascii="Arial" w:hAnsi="Arial"/>
          <w:lang w:val="el-GR"/>
        </w:rPr>
        <w:t xml:space="preserve"> </w:t>
      </w:r>
      <w:r>
        <w:rPr>
          <w:rFonts w:ascii="Arial" w:hAnsi="Arial"/>
          <w:lang w:val="el-GR"/>
        </w:rPr>
        <w:t>Χοίρων</w:t>
      </w:r>
      <w:r w:rsidRPr="00E83EA1">
        <w:rPr>
          <w:rFonts w:ascii="Arial" w:hAnsi="Arial"/>
          <w:lang w:val="el-GR"/>
        </w:rPr>
        <w:t xml:space="preserve">, </w:t>
      </w:r>
      <w:r>
        <w:rPr>
          <w:rFonts w:ascii="Arial" w:hAnsi="Arial"/>
          <w:lang w:val="el-GR"/>
        </w:rPr>
        <w:t>και</w:t>
      </w:r>
      <w:r w:rsidR="00237E5D">
        <w:rPr>
          <w:rFonts w:ascii="Arial" w:hAnsi="Arial"/>
          <w:lang w:val="el-GR"/>
        </w:rPr>
        <w:t xml:space="preserve"> </w:t>
      </w:r>
      <w:r>
        <w:rPr>
          <w:rFonts w:ascii="Arial" w:hAnsi="Arial"/>
          <w:lang w:val="el-GR"/>
        </w:rPr>
        <w:t>κρατάμε</w:t>
      </w:r>
      <w:r w:rsidR="00237E5D">
        <w:rPr>
          <w:rFonts w:ascii="Arial" w:hAnsi="Arial"/>
          <w:lang w:val="el-GR"/>
        </w:rPr>
        <w:t xml:space="preserve"> </w:t>
      </w:r>
      <w:r>
        <w:rPr>
          <w:rFonts w:ascii="Arial" w:hAnsi="Arial"/>
          <w:lang w:val="el-GR"/>
        </w:rPr>
        <w:t>μόνο</w:t>
      </w:r>
      <w:r w:rsidR="00237E5D">
        <w:rPr>
          <w:rFonts w:ascii="Arial" w:hAnsi="Arial"/>
          <w:lang w:val="el-GR"/>
        </w:rPr>
        <w:t xml:space="preserve"> αυτούς </w:t>
      </w:r>
      <w:r>
        <w:rPr>
          <w:rFonts w:ascii="Arial" w:hAnsi="Arial"/>
          <w:lang w:val="el-GR"/>
        </w:rPr>
        <w:t>που</w:t>
      </w:r>
      <w:r w:rsidR="00237E5D">
        <w:rPr>
          <w:rFonts w:ascii="Arial" w:hAnsi="Arial"/>
          <w:lang w:val="el-GR"/>
        </w:rPr>
        <w:t xml:space="preserve"> </w:t>
      </w:r>
      <w:r>
        <w:rPr>
          <w:rFonts w:ascii="Arial" w:hAnsi="Arial"/>
          <w:lang w:val="el-GR"/>
        </w:rPr>
        <w:t>δίνουν αρνητικά αποτελέσματα. Έτσι</w:t>
      </w:r>
      <w:r w:rsidRPr="00DB4DBA">
        <w:rPr>
          <w:rFonts w:ascii="Arial" w:hAnsi="Arial"/>
          <w:lang w:val="el-GR"/>
        </w:rPr>
        <w:t xml:space="preserve">, </w:t>
      </w:r>
      <w:r>
        <w:rPr>
          <w:rFonts w:ascii="Arial" w:hAnsi="Arial"/>
          <w:lang w:val="el-GR"/>
        </w:rPr>
        <w:t>διασφαλίζουμε</w:t>
      </w:r>
      <w:r w:rsidR="00237E5D">
        <w:rPr>
          <w:rFonts w:ascii="Arial" w:hAnsi="Arial"/>
          <w:lang w:val="el-GR"/>
        </w:rPr>
        <w:t xml:space="preserve"> </w:t>
      </w:r>
      <w:r>
        <w:rPr>
          <w:rFonts w:ascii="Arial" w:hAnsi="Arial"/>
          <w:lang w:val="el-GR"/>
        </w:rPr>
        <w:t>ότι</w:t>
      </w:r>
      <w:r w:rsidR="00237E5D">
        <w:rPr>
          <w:rFonts w:ascii="Arial" w:hAnsi="Arial"/>
          <w:lang w:val="el-GR"/>
        </w:rPr>
        <w:t xml:space="preserve"> </w:t>
      </w:r>
      <w:r>
        <w:rPr>
          <w:rFonts w:ascii="Arial" w:hAnsi="Arial"/>
          <w:lang w:val="el-GR"/>
        </w:rPr>
        <w:t>δεν</w:t>
      </w:r>
      <w:r w:rsidR="00237E5D">
        <w:rPr>
          <w:rFonts w:ascii="Arial" w:hAnsi="Arial"/>
          <w:lang w:val="el-GR"/>
        </w:rPr>
        <w:t xml:space="preserve"> </w:t>
      </w:r>
      <w:r>
        <w:rPr>
          <w:rFonts w:ascii="Arial" w:hAnsi="Arial"/>
          <w:lang w:val="el-GR"/>
        </w:rPr>
        <w:t>έχουμε</w:t>
      </w:r>
      <w:r w:rsidR="00237E5D">
        <w:rPr>
          <w:rFonts w:ascii="Arial" w:hAnsi="Arial"/>
          <w:lang w:val="el-GR"/>
        </w:rPr>
        <w:t xml:space="preserve"> </w:t>
      </w:r>
      <w:r>
        <w:rPr>
          <w:rFonts w:ascii="Arial" w:hAnsi="Arial"/>
          <w:lang w:val="el-GR"/>
        </w:rPr>
        <w:t>στρες</w:t>
      </w:r>
      <w:r w:rsidR="00237E5D">
        <w:rPr>
          <w:rFonts w:ascii="Arial" w:hAnsi="Arial"/>
          <w:lang w:val="el-GR"/>
        </w:rPr>
        <w:t xml:space="preserve"> </w:t>
      </w:r>
      <w:r>
        <w:rPr>
          <w:rFonts w:ascii="Arial" w:hAnsi="Arial"/>
          <w:lang w:val="el-GR"/>
        </w:rPr>
        <w:t>στο</w:t>
      </w:r>
      <w:r w:rsidR="00237E5D">
        <w:rPr>
          <w:rFonts w:ascii="Arial" w:hAnsi="Arial"/>
          <w:lang w:val="el-GR"/>
        </w:rPr>
        <w:t xml:space="preserve"> </w:t>
      </w:r>
      <w:r>
        <w:rPr>
          <w:rFonts w:ascii="Arial" w:hAnsi="Arial"/>
          <w:lang w:val="el-GR"/>
        </w:rPr>
        <w:t>κοπάδι</w:t>
      </w:r>
      <w:r w:rsidR="00237E5D">
        <w:rPr>
          <w:rFonts w:ascii="Arial" w:hAnsi="Arial"/>
          <w:lang w:val="el-GR"/>
        </w:rPr>
        <w:t xml:space="preserve"> </w:t>
      </w:r>
      <w:r>
        <w:rPr>
          <w:rFonts w:ascii="Arial" w:hAnsi="Arial"/>
          <w:lang w:val="el-GR"/>
        </w:rPr>
        <w:t>μας</w:t>
      </w:r>
      <w:r w:rsidRPr="00DB4DBA">
        <w:rPr>
          <w:rFonts w:ascii="Arial" w:hAnsi="Arial"/>
          <w:lang w:val="el-GR"/>
        </w:rPr>
        <w:t xml:space="preserve">. </w:t>
      </w:r>
      <w:r>
        <w:rPr>
          <w:rFonts w:ascii="Arial" w:hAnsi="Arial"/>
          <w:lang w:val="el-GR"/>
        </w:rPr>
        <w:t>Κάνοντας</w:t>
      </w:r>
      <w:r w:rsidR="00237E5D">
        <w:rPr>
          <w:rFonts w:ascii="Arial" w:hAnsi="Arial"/>
          <w:lang w:val="el-GR"/>
        </w:rPr>
        <w:t xml:space="preserve"> </w:t>
      </w:r>
      <w:r>
        <w:rPr>
          <w:rFonts w:ascii="Arial" w:hAnsi="Arial"/>
          <w:lang w:val="el-GR"/>
        </w:rPr>
        <w:t>αυτή</w:t>
      </w:r>
      <w:r w:rsidR="00237E5D">
        <w:rPr>
          <w:rFonts w:ascii="Arial" w:hAnsi="Arial"/>
          <w:lang w:val="el-GR"/>
        </w:rPr>
        <w:t xml:space="preserve"> </w:t>
      </w:r>
      <w:r>
        <w:rPr>
          <w:rFonts w:ascii="Arial" w:hAnsi="Arial"/>
          <w:lang w:val="el-GR"/>
        </w:rPr>
        <w:t>την</w:t>
      </w:r>
      <w:r w:rsidR="00237E5D">
        <w:rPr>
          <w:rFonts w:ascii="Arial" w:hAnsi="Arial"/>
          <w:lang w:val="el-GR"/>
        </w:rPr>
        <w:t xml:space="preserve"> </w:t>
      </w:r>
      <w:r>
        <w:rPr>
          <w:rFonts w:ascii="Arial" w:hAnsi="Arial"/>
          <w:lang w:val="el-GR"/>
        </w:rPr>
        <w:t>επιλογή</w:t>
      </w:r>
      <w:r w:rsidRPr="00E83EA1">
        <w:rPr>
          <w:rFonts w:ascii="Arial" w:hAnsi="Arial"/>
          <w:lang w:val="el-GR"/>
        </w:rPr>
        <w:t xml:space="preserve">, </w:t>
      </w:r>
      <w:r>
        <w:rPr>
          <w:rFonts w:ascii="Arial" w:hAnsi="Arial"/>
          <w:lang w:val="el-GR"/>
        </w:rPr>
        <w:t>έχουμε</w:t>
      </w:r>
      <w:r w:rsidR="00237E5D">
        <w:rPr>
          <w:rFonts w:ascii="Arial" w:hAnsi="Arial"/>
          <w:lang w:val="el-GR"/>
        </w:rPr>
        <w:t xml:space="preserve"> </w:t>
      </w:r>
      <w:r>
        <w:rPr>
          <w:rFonts w:ascii="Arial" w:hAnsi="Arial"/>
          <w:lang w:val="el-GR"/>
        </w:rPr>
        <w:t>χάσει</w:t>
      </w:r>
      <w:r w:rsidR="00237E5D">
        <w:rPr>
          <w:rFonts w:ascii="Arial" w:hAnsi="Arial"/>
          <w:lang w:val="el-GR"/>
        </w:rPr>
        <w:t xml:space="preserve"> </w:t>
      </w:r>
      <w:r>
        <w:rPr>
          <w:rFonts w:ascii="Arial" w:hAnsi="Arial"/>
          <w:lang w:val="el-GR"/>
        </w:rPr>
        <w:t>λίγο</w:t>
      </w:r>
      <w:r w:rsidR="00237E5D">
        <w:rPr>
          <w:rFonts w:ascii="Arial" w:hAnsi="Arial"/>
          <w:lang w:val="el-GR"/>
        </w:rPr>
        <w:t xml:space="preserve"> </w:t>
      </w:r>
      <w:r>
        <w:rPr>
          <w:rFonts w:ascii="Arial" w:hAnsi="Arial"/>
          <w:lang w:val="el-GR"/>
        </w:rPr>
        <w:t>από</w:t>
      </w:r>
      <w:r w:rsidR="00237E5D">
        <w:rPr>
          <w:rFonts w:ascii="Arial" w:hAnsi="Arial"/>
          <w:lang w:val="el-GR"/>
        </w:rPr>
        <w:t xml:space="preserve"> </w:t>
      </w:r>
      <w:r w:rsidR="00D00CAB">
        <w:rPr>
          <w:rFonts w:ascii="Arial" w:hAnsi="Arial"/>
          <w:lang w:val="el-GR"/>
        </w:rPr>
        <w:t>την διαμόρφωση του χοιρομερίου</w:t>
      </w:r>
      <w:r w:rsidR="00B22E19" w:rsidRPr="00E83EA1">
        <w:rPr>
          <w:rFonts w:ascii="Arial" w:hAnsi="Arial"/>
          <w:lang w:val="el-GR"/>
        </w:rPr>
        <w:t>,</w:t>
      </w:r>
      <w:r w:rsidR="00237E5D">
        <w:rPr>
          <w:rFonts w:ascii="Arial" w:hAnsi="Arial"/>
          <w:lang w:val="el-GR"/>
        </w:rPr>
        <w:t xml:space="preserve"> </w:t>
      </w:r>
      <w:r>
        <w:rPr>
          <w:rFonts w:ascii="Arial" w:hAnsi="Arial"/>
          <w:lang w:val="el-GR"/>
        </w:rPr>
        <w:t>αλλά</w:t>
      </w:r>
      <w:r w:rsidR="00237E5D">
        <w:rPr>
          <w:rFonts w:ascii="Arial" w:hAnsi="Arial"/>
          <w:lang w:val="el-GR"/>
        </w:rPr>
        <w:t xml:space="preserve"> </w:t>
      </w:r>
      <w:r>
        <w:rPr>
          <w:rFonts w:ascii="Arial" w:hAnsi="Arial"/>
          <w:lang w:val="el-GR"/>
        </w:rPr>
        <w:t>ΔΕΝ</w:t>
      </w:r>
      <w:r w:rsidR="00237E5D">
        <w:rPr>
          <w:rFonts w:ascii="Arial" w:hAnsi="Arial"/>
          <w:lang w:val="el-GR"/>
        </w:rPr>
        <w:t xml:space="preserve"> </w:t>
      </w:r>
      <w:r>
        <w:rPr>
          <w:rFonts w:ascii="Arial" w:hAnsi="Arial"/>
          <w:lang w:val="el-GR"/>
        </w:rPr>
        <w:t>έχουμε</w:t>
      </w:r>
      <w:r w:rsidR="00237E5D">
        <w:rPr>
          <w:rFonts w:ascii="Arial" w:hAnsi="Arial"/>
          <w:lang w:val="el-GR"/>
        </w:rPr>
        <w:t xml:space="preserve"> </w:t>
      </w:r>
      <w:r>
        <w:rPr>
          <w:rFonts w:ascii="Arial" w:hAnsi="Arial"/>
          <w:lang w:val="el-GR"/>
        </w:rPr>
        <w:t>κανένα</w:t>
      </w:r>
      <w:r w:rsidR="00237E5D">
        <w:rPr>
          <w:rFonts w:ascii="Arial" w:hAnsi="Arial"/>
          <w:lang w:val="el-GR"/>
        </w:rPr>
        <w:t xml:space="preserve"> </w:t>
      </w:r>
      <w:r>
        <w:rPr>
          <w:rFonts w:ascii="Arial" w:hAnsi="Arial"/>
          <w:lang w:val="el-GR"/>
        </w:rPr>
        <w:t>πρόβλημα</w:t>
      </w:r>
      <w:r w:rsidR="00237E5D">
        <w:rPr>
          <w:rFonts w:ascii="Arial" w:hAnsi="Arial"/>
          <w:lang w:val="el-GR"/>
        </w:rPr>
        <w:t xml:space="preserve"> </w:t>
      </w:r>
      <w:r>
        <w:rPr>
          <w:rFonts w:ascii="Arial" w:hAnsi="Arial"/>
          <w:lang w:val="el-GR"/>
        </w:rPr>
        <w:t>με</w:t>
      </w:r>
      <w:r w:rsidR="00237E5D">
        <w:rPr>
          <w:rFonts w:ascii="Arial" w:hAnsi="Arial"/>
          <w:lang w:val="el-GR"/>
        </w:rPr>
        <w:t xml:space="preserve"> απώλειες </w:t>
      </w:r>
      <w:r w:rsidR="00D00CAB">
        <w:rPr>
          <w:rFonts w:ascii="Arial" w:hAnsi="Arial"/>
          <w:lang w:val="el-GR"/>
        </w:rPr>
        <w:t>ζώων</w:t>
      </w:r>
      <w:r w:rsidR="00237E5D">
        <w:rPr>
          <w:rFonts w:ascii="Arial" w:hAnsi="Arial"/>
          <w:lang w:val="el-GR"/>
        </w:rPr>
        <w:t xml:space="preserve"> </w:t>
      </w:r>
      <w:r>
        <w:rPr>
          <w:rFonts w:ascii="Arial" w:hAnsi="Arial"/>
          <w:lang w:val="el-GR"/>
        </w:rPr>
        <w:t>κατά</w:t>
      </w:r>
      <w:r w:rsidR="00237E5D">
        <w:rPr>
          <w:rFonts w:ascii="Arial" w:hAnsi="Arial"/>
          <w:lang w:val="el-GR"/>
        </w:rPr>
        <w:t xml:space="preserve"> </w:t>
      </w:r>
      <w:r>
        <w:rPr>
          <w:rFonts w:ascii="Arial" w:hAnsi="Arial"/>
          <w:lang w:val="el-GR"/>
        </w:rPr>
        <w:t>τη</w:t>
      </w:r>
      <w:r w:rsidR="00237E5D">
        <w:rPr>
          <w:rFonts w:ascii="Arial" w:hAnsi="Arial"/>
          <w:lang w:val="el-GR"/>
        </w:rPr>
        <w:t xml:space="preserve"> </w:t>
      </w:r>
      <w:r>
        <w:rPr>
          <w:rFonts w:ascii="Arial" w:hAnsi="Arial"/>
          <w:lang w:val="el-GR"/>
        </w:rPr>
        <w:t>μεταφορά.</w:t>
      </w:r>
    </w:p>
    <w:p w:rsidR="00A77B57" w:rsidRPr="00E83EA1" w:rsidRDefault="00A77B57" w:rsidP="00D1068B">
      <w:pPr>
        <w:pStyle w:val="Body"/>
        <w:spacing w:line="288" w:lineRule="auto"/>
        <w:rPr>
          <w:rFonts w:ascii="Arial" w:eastAsia="Arial" w:hAnsi="Arial" w:cs="Arial"/>
          <w:lang w:val="el-GR"/>
        </w:rPr>
      </w:pPr>
    </w:p>
    <w:p w:rsidR="00DB4DBA" w:rsidRPr="00986F4A" w:rsidRDefault="00DB4DBA" w:rsidP="00C16B81">
      <w:pPr>
        <w:pStyle w:val="Body"/>
        <w:numPr>
          <w:ilvl w:val="0"/>
          <w:numId w:val="4"/>
        </w:numPr>
        <w:spacing w:line="288" w:lineRule="auto"/>
        <w:rPr>
          <w:rFonts w:ascii="Arial" w:eastAsia="Arial" w:hAnsi="Arial" w:cs="Arial"/>
          <w:lang w:val="el-GR"/>
        </w:rPr>
      </w:pPr>
      <w:r w:rsidRPr="002323F4">
        <w:rPr>
          <w:rFonts w:ascii="Arial" w:hAnsi="Arial"/>
          <w:b/>
          <w:bCs/>
          <w:lang w:val="el-GR"/>
        </w:rPr>
        <w:t>Ποσοστό</w:t>
      </w:r>
      <w:r w:rsidR="00A733DC" w:rsidRPr="002323F4">
        <w:rPr>
          <w:rFonts w:ascii="Arial" w:hAnsi="Arial"/>
          <w:b/>
          <w:bCs/>
          <w:lang w:val="el-GR"/>
        </w:rPr>
        <w:t xml:space="preserve"> </w:t>
      </w:r>
      <w:r w:rsidRPr="002323F4">
        <w:rPr>
          <w:rFonts w:ascii="Arial" w:hAnsi="Arial"/>
          <w:b/>
          <w:bCs/>
          <w:lang w:val="el-GR"/>
        </w:rPr>
        <w:t>επιλογής</w:t>
      </w:r>
      <w:r w:rsidR="00975B37" w:rsidRPr="002323F4">
        <w:rPr>
          <w:rFonts w:ascii="Arial" w:hAnsi="Arial"/>
          <w:lang w:val="el-GR"/>
        </w:rPr>
        <w:t xml:space="preserve"> - </w:t>
      </w:r>
      <w:r w:rsidRPr="002323F4">
        <w:rPr>
          <w:rFonts w:ascii="Arial" w:eastAsia="Arial" w:hAnsi="Arial" w:cs="Arial"/>
          <w:lang w:val="el-GR"/>
        </w:rPr>
        <w:t>Το ποσοστό επιλογής</w:t>
      </w:r>
      <w:r w:rsidR="00A733DC">
        <w:rPr>
          <w:rFonts w:ascii="Arial" w:eastAsia="Arial" w:hAnsi="Arial" w:cs="Arial"/>
          <w:lang w:val="el-GR"/>
        </w:rPr>
        <w:t xml:space="preserve"> </w:t>
      </w:r>
      <w:r w:rsidR="00400FEB" w:rsidRPr="00975B37">
        <w:rPr>
          <w:rFonts w:ascii="Arial" w:eastAsia="Arial" w:hAnsi="Arial" w:cs="Arial"/>
          <w:lang w:val="el-GR"/>
        </w:rPr>
        <w:t>στ</w:t>
      </w:r>
      <w:r w:rsidR="00C16B81">
        <w:rPr>
          <w:rFonts w:ascii="Arial" w:eastAsia="Arial" w:hAnsi="Arial" w:cs="Arial"/>
          <w:lang w:val="el-GR"/>
        </w:rPr>
        <w:t>ι</w:t>
      </w:r>
      <w:r w:rsidR="00400FEB" w:rsidRPr="00975B37">
        <w:rPr>
          <w:rFonts w:ascii="Arial" w:eastAsia="Arial" w:hAnsi="Arial" w:cs="Arial"/>
          <w:lang w:val="el-GR"/>
        </w:rPr>
        <w:t xml:space="preserve">ς </w:t>
      </w:r>
      <w:r w:rsidR="00C16B81">
        <w:rPr>
          <w:rFonts w:ascii="Arial" w:eastAsia="Arial" w:hAnsi="Arial" w:cs="Arial"/>
          <w:lang w:val="el-GR"/>
        </w:rPr>
        <w:t xml:space="preserve">δικές μας </w:t>
      </w:r>
      <w:r w:rsidR="00400FEB" w:rsidRPr="00975B37">
        <w:rPr>
          <w:rFonts w:ascii="Arial" w:eastAsia="Arial" w:hAnsi="Arial" w:cs="Arial"/>
        </w:rPr>
        <w:t>F</w:t>
      </w:r>
      <w:r w:rsidR="00400FEB" w:rsidRPr="00975B37">
        <w:rPr>
          <w:rFonts w:ascii="Arial" w:eastAsia="Arial" w:hAnsi="Arial" w:cs="Arial"/>
          <w:lang w:val="el-GR"/>
        </w:rPr>
        <w:t>1</w:t>
      </w:r>
      <w:r w:rsidR="002323F4">
        <w:rPr>
          <w:rFonts w:ascii="Arial" w:eastAsia="Arial" w:hAnsi="Arial" w:cs="Arial"/>
          <w:lang w:val="el-GR"/>
        </w:rPr>
        <w:t xml:space="preserve"> </w:t>
      </w:r>
      <w:r w:rsidR="00C16B81">
        <w:rPr>
          <w:rFonts w:ascii="Arial" w:eastAsia="Arial" w:hAnsi="Arial" w:cs="Arial"/>
          <w:lang w:val="el-GR"/>
        </w:rPr>
        <w:t>χοιρομητέρες αντικατάστασης</w:t>
      </w:r>
      <w:r w:rsidR="00A733DC">
        <w:rPr>
          <w:rFonts w:ascii="Arial" w:eastAsia="Arial" w:hAnsi="Arial" w:cs="Arial"/>
          <w:lang w:val="el-GR"/>
        </w:rPr>
        <w:t xml:space="preserve"> </w:t>
      </w:r>
      <w:r w:rsidRPr="00975B37">
        <w:rPr>
          <w:rFonts w:ascii="Arial" w:eastAsia="Arial" w:hAnsi="Arial" w:cs="Arial"/>
          <w:lang w:val="el-GR"/>
        </w:rPr>
        <w:t xml:space="preserve">έχει αυξηθεί από 28% </w:t>
      </w:r>
      <w:r w:rsidR="00400FEB" w:rsidRPr="00975B37">
        <w:rPr>
          <w:rFonts w:ascii="Arial" w:eastAsia="Arial" w:hAnsi="Arial" w:cs="Arial"/>
          <w:lang w:val="el-GR"/>
        </w:rPr>
        <w:t>σε</w:t>
      </w:r>
      <w:r w:rsidRPr="00975B37">
        <w:rPr>
          <w:rFonts w:ascii="Arial" w:eastAsia="Arial" w:hAnsi="Arial" w:cs="Arial"/>
          <w:lang w:val="el-GR"/>
        </w:rPr>
        <w:t xml:space="preserve"> 85% τα τελευταία 50 χρόνια, </w:t>
      </w:r>
      <w:r w:rsidR="00400FEB" w:rsidRPr="00975B37">
        <w:rPr>
          <w:rFonts w:ascii="Arial" w:eastAsia="Arial" w:hAnsi="Arial" w:cs="Arial"/>
          <w:lang w:val="el-GR"/>
        </w:rPr>
        <w:t>διότι</w:t>
      </w:r>
      <w:r w:rsidRPr="00975B37">
        <w:rPr>
          <w:rFonts w:ascii="Arial" w:eastAsia="Arial" w:hAnsi="Arial" w:cs="Arial"/>
          <w:lang w:val="el-GR"/>
        </w:rPr>
        <w:t xml:space="preserve"> έχουμε βελτιώσει το σχήμα και</w:t>
      </w:r>
      <w:r w:rsidR="00400FEB" w:rsidRPr="00975B37">
        <w:rPr>
          <w:rFonts w:ascii="Arial" w:eastAsia="Arial" w:hAnsi="Arial" w:cs="Arial"/>
          <w:lang w:val="el-GR"/>
        </w:rPr>
        <w:t xml:space="preserve"> τον αριθμό των</w:t>
      </w:r>
      <w:r w:rsidRPr="00975B37">
        <w:rPr>
          <w:rFonts w:ascii="Arial" w:eastAsia="Arial" w:hAnsi="Arial" w:cs="Arial"/>
          <w:lang w:val="el-GR"/>
        </w:rPr>
        <w:t xml:space="preserve"> θηλ</w:t>
      </w:r>
      <w:r w:rsidR="00400FEB" w:rsidRPr="00975B37">
        <w:rPr>
          <w:rFonts w:ascii="Arial" w:eastAsia="Arial" w:hAnsi="Arial" w:cs="Arial"/>
          <w:lang w:val="el-GR"/>
        </w:rPr>
        <w:t>ών,</w:t>
      </w:r>
      <w:r w:rsidRPr="00975B37">
        <w:rPr>
          <w:rFonts w:ascii="Arial" w:eastAsia="Arial" w:hAnsi="Arial" w:cs="Arial"/>
          <w:lang w:val="el-GR"/>
        </w:rPr>
        <w:t xml:space="preserve"> και </w:t>
      </w:r>
      <w:r w:rsidR="00400FEB" w:rsidRPr="00975B37">
        <w:rPr>
          <w:rFonts w:ascii="Arial" w:eastAsia="Arial" w:hAnsi="Arial" w:cs="Arial"/>
          <w:lang w:val="el-GR"/>
        </w:rPr>
        <w:t xml:space="preserve">έχουμε </w:t>
      </w:r>
      <w:r w:rsidRPr="00975B37">
        <w:rPr>
          <w:rFonts w:ascii="Arial" w:eastAsia="Arial" w:hAnsi="Arial" w:cs="Arial"/>
          <w:lang w:val="el-GR"/>
        </w:rPr>
        <w:t>διορθ</w:t>
      </w:r>
      <w:r w:rsidR="00400FEB" w:rsidRPr="00975B37">
        <w:rPr>
          <w:rFonts w:ascii="Arial" w:eastAsia="Arial" w:hAnsi="Arial" w:cs="Arial"/>
          <w:lang w:val="el-GR"/>
        </w:rPr>
        <w:t>ώσει επίσης</w:t>
      </w:r>
      <w:r w:rsidRPr="00975B37">
        <w:rPr>
          <w:rFonts w:ascii="Arial" w:eastAsia="Arial" w:hAnsi="Arial" w:cs="Arial"/>
          <w:lang w:val="el-GR"/>
        </w:rPr>
        <w:t xml:space="preserve"> το σχήμα</w:t>
      </w:r>
      <w:r w:rsidR="00400FEB" w:rsidRPr="00975B37">
        <w:rPr>
          <w:rFonts w:ascii="Arial" w:eastAsia="Arial" w:hAnsi="Arial" w:cs="Arial"/>
          <w:lang w:val="el-GR"/>
        </w:rPr>
        <w:t xml:space="preserve"> των</w:t>
      </w:r>
      <w:r w:rsidRPr="00975B37">
        <w:rPr>
          <w:rFonts w:ascii="Arial" w:eastAsia="Arial" w:hAnsi="Arial" w:cs="Arial"/>
          <w:lang w:val="el-GR"/>
        </w:rPr>
        <w:t xml:space="preserve"> ποδιών. Συνηθίζαμε</w:t>
      </w:r>
      <w:r w:rsidR="00400FEB" w:rsidRPr="00975B37">
        <w:rPr>
          <w:rFonts w:ascii="Arial" w:eastAsia="Arial" w:hAnsi="Arial" w:cs="Arial"/>
          <w:lang w:val="el-GR"/>
        </w:rPr>
        <w:t xml:space="preserve"> παλαιότερα </w:t>
      </w:r>
      <w:r w:rsidRPr="00975B37">
        <w:rPr>
          <w:rFonts w:ascii="Arial" w:eastAsia="Arial" w:hAnsi="Arial" w:cs="Arial"/>
          <w:lang w:val="el-GR"/>
        </w:rPr>
        <w:t xml:space="preserve">να </w:t>
      </w:r>
      <w:r w:rsidR="00C16B81">
        <w:rPr>
          <w:rFonts w:ascii="Arial" w:eastAsia="Arial" w:hAnsi="Arial" w:cs="Arial"/>
          <w:lang w:val="el-GR"/>
        </w:rPr>
        <w:t>απομακρύνουμε</w:t>
      </w:r>
      <w:r w:rsidR="002323F4">
        <w:rPr>
          <w:rFonts w:ascii="Arial" w:eastAsia="Arial" w:hAnsi="Arial" w:cs="Arial"/>
          <w:lang w:val="el-GR"/>
        </w:rPr>
        <w:t xml:space="preserve"> </w:t>
      </w:r>
      <w:r w:rsidRPr="00975B37">
        <w:rPr>
          <w:rFonts w:ascii="Arial" w:eastAsia="Arial" w:hAnsi="Arial" w:cs="Arial"/>
          <w:lang w:val="el-GR"/>
        </w:rPr>
        <w:t>το 40% τω</w:t>
      </w:r>
      <w:r w:rsidR="00400FEB" w:rsidRPr="00975B37">
        <w:rPr>
          <w:rFonts w:ascii="Arial" w:eastAsia="Arial" w:hAnsi="Arial" w:cs="Arial"/>
          <w:lang w:val="el-GR"/>
        </w:rPr>
        <w:t xml:space="preserve">ν </w:t>
      </w:r>
      <w:r w:rsidR="00C16B81" w:rsidRPr="00C16B81">
        <w:rPr>
          <w:rFonts w:ascii="Arial" w:eastAsia="Arial" w:hAnsi="Arial" w:cs="Arial"/>
          <w:lang w:val="el-GR"/>
        </w:rPr>
        <w:t>χοιρομητέρ</w:t>
      </w:r>
      <w:r w:rsidR="00C16B81">
        <w:rPr>
          <w:rFonts w:ascii="Arial" w:eastAsia="Arial" w:hAnsi="Arial" w:cs="Arial"/>
          <w:lang w:val="el-GR"/>
        </w:rPr>
        <w:t>ων</w:t>
      </w:r>
      <w:r w:rsidR="00C16B81" w:rsidRPr="00C16B81">
        <w:rPr>
          <w:rFonts w:ascii="Arial" w:eastAsia="Arial" w:hAnsi="Arial" w:cs="Arial"/>
          <w:lang w:val="el-GR"/>
        </w:rPr>
        <w:t xml:space="preserve"> αντικατάστασης </w:t>
      </w:r>
      <w:r w:rsidR="00C16B81" w:rsidRPr="00975B37">
        <w:rPr>
          <w:rFonts w:ascii="Arial" w:eastAsia="Arial" w:hAnsi="Arial" w:cs="Arial"/>
          <w:lang w:val="el-GR"/>
        </w:rPr>
        <w:t xml:space="preserve">μόνο </w:t>
      </w:r>
      <w:r w:rsidR="00400FEB" w:rsidRPr="00975B37">
        <w:rPr>
          <w:rFonts w:ascii="Arial" w:eastAsia="Arial" w:hAnsi="Arial" w:cs="Arial"/>
          <w:lang w:val="el-GR"/>
        </w:rPr>
        <w:t xml:space="preserve">λόγω του μικρού αριθμού θηλών </w:t>
      </w:r>
      <w:r w:rsidRPr="00975B37">
        <w:rPr>
          <w:rFonts w:ascii="Arial" w:eastAsia="Arial" w:hAnsi="Arial" w:cs="Arial"/>
          <w:lang w:val="el-GR"/>
        </w:rPr>
        <w:t xml:space="preserve">, τώρα </w:t>
      </w:r>
      <w:r w:rsidR="00400FEB" w:rsidRPr="00975B37">
        <w:rPr>
          <w:rFonts w:ascii="Arial" w:eastAsia="Arial" w:hAnsi="Arial" w:cs="Arial"/>
          <w:lang w:val="el-GR"/>
        </w:rPr>
        <w:t xml:space="preserve">όμως </w:t>
      </w:r>
      <w:r w:rsidRPr="00975B37">
        <w:rPr>
          <w:rFonts w:ascii="Arial" w:eastAsia="Arial" w:hAnsi="Arial" w:cs="Arial"/>
          <w:lang w:val="el-GR"/>
        </w:rPr>
        <w:t>λόγω</w:t>
      </w:r>
      <w:r w:rsidR="00C16B81">
        <w:rPr>
          <w:rFonts w:ascii="Arial" w:eastAsia="Arial" w:hAnsi="Arial" w:cs="Arial"/>
          <w:lang w:val="el-GR"/>
        </w:rPr>
        <w:t xml:space="preserve"> των</w:t>
      </w:r>
      <w:r w:rsidRPr="00975B37">
        <w:rPr>
          <w:rFonts w:ascii="Arial" w:eastAsia="Arial" w:hAnsi="Arial" w:cs="Arial"/>
          <w:lang w:val="el-GR"/>
        </w:rPr>
        <w:t xml:space="preserve"> βελτιώσεων</w:t>
      </w:r>
      <w:r w:rsidR="00C16B81">
        <w:rPr>
          <w:rFonts w:ascii="Arial" w:eastAsia="Arial" w:hAnsi="Arial" w:cs="Arial"/>
          <w:lang w:val="el-GR"/>
        </w:rPr>
        <w:t xml:space="preserve"> που επιτύχαμε</w:t>
      </w:r>
      <w:r w:rsidRPr="00975B37">
        <w:rPr>
          <w:rFonts w:ascii="Arial" w:eastAsia="Arial" w:hAnsi="Arial" w:cs="Arial"/>
          <w:lang w:val="el-GR"/>
        </w:rPr>
        <w:t xml:space="preserve">, </w:t>
      </w:r>
      <w:r w:rsidR="00400FEB" w:rsidRPr="00975B37">
        <w:rPr>
          <w:rFonts w:ascii="Arial" w:eastAsia="Arial" w:hAnsi="Arial" w:cs="Arial"/>
          <w:lang w:val="el-GR"/>
        </w:rPr>
        <w:t xml:space="preserve">το ποσοστό αυτό </w:t>
      </w:r>
      <w:r w:rsidRPr="00975B37">
        <w:rPr>
          <w:rFonts w:ascii="Arial" w:eastAsia="Arial" w:hAnsi="Arial" w:cs="Arial"/>
          <w:lang w:val="el-GR"/>
        </w:rPr>
        <w:t>είναι μόνο περίπου 5%</w:t>
      </w:r>
      <w:r w:rsidR="00975B37" w:rsidRPr="00975B37">
        <w:rPr>
          <w:rFonts w:ascii="Arial" w:eastAsia="Arial" w:hAnsi="Arial" w:cs="Arial"/>
          <w:lang w:val="el-GR"/>
        </w:rPr>
        <w:t xml:space="preserve"> και ε</w:t>
      </w:r>
      <w:r w:rsidR="00400FEB" w:rsidRPr="00975B37">
        <w:rPr>
          <w:rFonts w:ascii="Arial" w:eastAsia="Arial" w:hAnsi="Arial" w:cs="Arial"/>
          <w:lang w:val="el-GR"/>
        </w:rPr>
        <w:t xml:space="preserve">πιπλέον τα τελευταία 50 χρόνια </w:t>
      </w:r>
      <w:r w:rsidR="00975B37" w:rsidRPr="00975B37">
        <w:rPr>
          <w:rFonts w:ascii="Arial" w:eastAsia="Arial" w:hAnsi="Arial" w:cs="Arial"/>
          <w:lang w:val="el-GR"/>
        </w:rPr>
        <w:t xml:space="preserve">τα πόδια </w:t>
      </w:r>
      <w:r w:rsidRPr="00975B37">
        <w:rPr>
          <w:rFonts w:ascii="Arial" w:eastAsia="Arial" w:hAnsi="Arial" w:cs="Arial"/>
          <w:lang w:val="el-GR"/>
        </w:rPr>
        <w:t>έχου</w:t>
      </w:r>
      <w:r w:rsidR="00975B37" w:rsidRPr="00975B37">
        <w:rPr>
          <w:rFonts w:ascii="Arial" w:eastAsia="Arial" w:hAnsi="Arial" w:cs="Arial"/>
          <w:lang w:val="el-GR"/>
        </w:rPr>
        <w:t>ν</w:t>
      </w:r>
      <w:r w:rsidRPr="00975B37">
        <w:rPr>
          <w:rFonts w:ascii="Arial" w:eastAsia="Arial" w:hAnsi="Arial" w:cs="Arial"/>
          <w:lang w:val="el-GR"/>
        </w:rPr>
        <w:t xml:space="preserve"> βελτι</w:t>
      </w:r>
      <w:r w:rsidR="00975B37" w:rsidRPr="00975B37">
        <w:rPr>
          <w:rFonts w:ascii="Arial" w:eastAsia="Arial" w:hAnsi="Arial" w:cs="Arial"/>
          <w:lang w:val="el-GR"/>
        </w:rPr>
        <w:t xml:space="preserve">ωθεί </w:t>
      </w:r>
      <w:r w:rsidR="00C16B81">
        <w:rPr>
          <w:rFonts w:ascii="Arial" w:eastAsia="Arial" w:hAnsi="Arial" w:cs="Arial"/>
          <w:lang w:val="el-GR"/>
        </w:rPr>
        <w:t>σημαντικά</w:t>
      </w:r>
      <w:r w:rsidR="00975B37" w:rsidRPr="00975B37">
        <w:rPr>
          <w:rFonts w:ascii="Arial" w:eastAsia="Arial" w:hAnsi="Arial" w:cs="Arial"/>
          <w:lang w:val="el-GR"/>
        </w:rPr>
        <w:t>.</w:t>
      </w:r>
    </w:p>
    <w:p w:rsidR="00DB4DBA" w:rsidRPr="00DB4DBA" w:rsidRDefault="00DB4DBA" w:rsidP="00D1068B">
      <w:pPr>
        <w:pStyle w:val="Body"/>
        <w:spacing w:line="288" w:lineRule="auto"/>
        <w:rPr>
          <w:rFonts w:ascii="Arial" w:eastAsia="Arial" w:hAnsi="Arial" w:cs="Arial"/>
          <w:lang w:val="el-GR"/>
        </w:rPr>
      </w:pPr>
    </w:p>
    <w:p w:rsidR="00A77B57" w:rsidRPr="00DA2BD1" w:rsidRDefault="00975B37" w:rsidP="00C16B81">
      <w:pPr>
        <w:pStyle w:val="Body"/>
        <w:numPr>
          <w:ilvl w:val="0"/>
          <w:numId w:val="4"/>
        </w:numPr>
        <w:spacing w:line="288" w:lineRule="auto"/>
        <w:rPr>
          <w:rFonts w:ascii="Arial" w:eastAsia="Arial" w:hAnsi="Arial" w:cs="Arial"/>
          <w:highlight w:val="yellow"/>
          <w:lang w:val="el-GR"/>
        </w:rPr>
      </w:pPr>
      <w:r>
        <w:rPr>
          <w:rFonts w:ascii="Arial" w:hAnsi="Arial"/>
          <w:b/>
          <w:bCs/>
          <w:lang w:val="el-GR"/>
        </w:rPr>
        <w:t>Επιβίωση</w:t>
      </w:r>
      <w:r w:rsidR="002323F4">
        <w:rPr>
          <w:rFonts w:ascii="Arial" w:hAnsi="Arial"/>
          <w:b/>
          <w:bCs/>
          <w:lang w:val="el-GR"/>
        </w:rPr>
        <w:t xml:space="preserve"> </w:t>
      </w:r>
      <w:r>
        <w:rPr>
          <w:rFonts w:ascii="Arial" w:hAnsi="Arial"/>
          <w:b/>
          <w:bCs/>
          <w:lang w:val="el-GR"/>
        </w:rPr>
        <w:t>των</w:t>
      </w:r>
      <w:r w:rsidR="002323F4">
        <w:rPr>
          <w:rFonts w:ascii="Arial" w:hAnsi="Arial"/>
          <w:b/>
          <w:bCs/>
          <w:lang w:val="el-GR"/>
        </w:rPr>
        <w:t xml:space="preserve"> </w:t>
      </w:r>
      <w:r>
        <w:rPr>
          <w:rFonts w:ascii="Arial" w:hAnsi="Arial"/>
          <w:b/>
          <w:bCs/>
          <w:lang w:val="el-GR"/>
        </w:rPr>
        <w:t>εμβρύων</w:t>
      </w:r>
      <w:r w:rsidR="002323F4">
        <w:rPr>
          <w:rFonts w:ascii="Arial" w:hAnsi="Arial"/>
          <w:b/>
          <w:bCs/>
          <w:lang w:val="el-GR"/>
        </w:rPr>
        <w:t xml:space="preserve"> </w:t>
      </w:r>
      <w:r w:rsidRPr="00975B37">
        <w:rPr>
          <w:rFonts w:ascii="Arial" w:hAnsi="Arial"/>
          <w:lang w:val="el-GR"/>
        </w:rPr>
        <w:t>–</w:t>
      </w:r>
      <w:r>
        <w:rPr>
          <w:rFonts w:ascii="Arial" w:hAnsi="Arial"/>
          <w:lang w:val="el-GR"/>
        </w:rPr>
        <w:t>Κατά</w:t>
      </w:r>
      <w:r w:rsidR="002323F4">
        <w:rPr>
          <w:rFonts w:ascii="Arial" w:hAnsi="Arial"/>
          <w:lang w:val="el-GR"/>
        </w:rPr>
        <w:t xml:space="preserve"> </w:t>
      </w:r>
      <w:r>
        <w:rPr>
          <w:rFonts w:ascii="Arial" w:hAnsi="Arial"/>
          <w:lang w:val="el-GR"/>
        </w:rPr>
        <w:t>τη</w:t>
      </w:r>
      <w:r w:rsidR="002323F4">
        <w:rPr>
          <w:rFonts w:ascii="Arial" w:hAnsi="Arial"/>
          <w:lang w:val="el-GR"/>
        </w:rPr>
        <w:t xml:space="preserve"> </w:t>
      </w:r>
      <w:r>
        <w:rPr>
          <w:rFonts w:ascii="Arial" w:hAnsi="Arial"/>
          <w:lang w:val="el-GR"/>
        </w:rPr>
        <w:t>διάρκεια</w:t>
      </w:r>
      <w:r w:rsidR="002323F4">
        <w:rPr>
          <w:rFonts w:ascii="Arial" w:hAnsi="Arial"/>
          <w:lang w:val="el-GR"/>
        </w:rPr>
        <w:t xml:space="preserve"> της </w:t>
      </w:r>
      <w:r>
        <w:rPr>
          <w:rFonts w:ascii="Arial" w:hAnsi="Arial"/>
          <w:lang w:val="el-GR"/>
        </w:rPr>
        <w:t>ζωής</w:t>
      </w:r>
      <w:r w:rsidR="002323F4">
        <w:rPr>
          <w:rFonts w:ascii="Arial" w:hAnsi="Arial"/>
          <w:lang w:val="el-GR"/>
        </w:rPr>
        <w:t xml:space="preserve"> </w:t>
      </w:r>
      <w:r>
        <w:rPr>
          <w:rFonts w:ascii="Arial" w:hAnsi="Arial"/>
          <w:lang w:val="el-GR"/>
        </w:rPr>
        <w:t>μου</w:t>
      </w:r>
      <w:r w:rsidRPr="00975B37">
        <w:rPr>
          <w:rFonts w:ascii="Arial" w:hAnsi="Arial"/>
          <w:lang w:val="el-GR"/>
        </w:rPr>
        <w:t xml:space="preserve">, </w:t>
      </w:r>
      <w:r>
        <w:rPr>
          <w:rFonts w:ascii="Arial" w:hAnsi="Arial"/>
          <w:lang w:val="el-GR"/>
        </w:rPr>
        <w:t>ο αριθμός</w:t>
      </w:r>
      <w:r w:rsidR="002323F4">
        <w:rPr>
          <w:rFonts w:ascii="Arial" w:hAnsi="Arial"/>
          <w:lang w:val="el-GR"/>
        </w:rPr>
        <w:t xml:space="preserve"> </w:t>
      </w:r>
      <w:r>
        <w:rPr>
          <w:rFonts w:ascii="Arial" w:hAnsi="Arial"/>
          <w:lang w:val="el-GR"/>
        </w:rPr>
        <w:t>των</w:t>
      </w:r>
      <w:r w:rsidR="002323F4">
        <w:rPr>
          <w:rFonts w:ascii="Arial" w:hAnsi="Arial"/>
          <w:lang w:val="el-GR"/>
        </w:rPr>
        <w:t xml:space="preserve"> </w:t>
      </w:r>
      <w:r>
        <w:rPr>
          <w:rFonts w:ascii="Arial" w:hAnsi="Arial"/>
          <w:lang w:val="el-GR"/>
        </w:rPr>
        <w:t>ζωντανών</w:t>
      </w:r>
      <w:r w:rsidR="002323F4">
        <w:rPr>
          <w:rFonts w:ascii="Arial" w:hAnsi="Arial"/>
          <w:lang w:val="el-GR"/>
        </w:rPr>
        <w:t xml:space="preserve"> </w:t>
      </w:r>
      <w:r>
        <w:rPr>
          <w:rFonts w:ascii="Arial" w:hAnsi="Arial"/>
          <w:lang w:val="el-GR"/>
        </w:rPr>
        <w:t xml:space="preserve">γεννηθέντων χοιριδίων στη φυλή </w:t>
      </w:r>
      <w:r>
        <w:rPr>
          <w:rFonts w:ascii="Arial" w:hAnsi="Arial"/>
        </w:rPr>
        <w:t>Large</w:t>
      </w:r>
      <w:r w:rsidR="002323F4">
        <w:rPr>
          <w:rFonts w:ascii="Arial" w:hAnsi="Arial"/>
          <w:lang w:val="el-GR"/>
        </w:rPr>
        <w:t xml:space="preserve"> </w:t>
      </w:r>
      <w:r>
        <w:rPr>
          <w:rFonts w:ascii="Arial" w:hAnsi="Arial"/>
        </w:rPr>
        <w:t>White</w:t>
      </w:r>
      <w:r>
        <w:rPr>
          <w:rFonts w:ascii="Arial" w:hAnsi="Arial"/>
          <w:lang w:val="el-GR"/>
        </w:rPr>
        <w:t xml:space="preserve">, έχει αυξηθεί κατά τρία χοιρίδια. Η μείωση του θανάτου των εμβρύων, αποτελεί το κλειδί για να αυξηθούν τα νούμερα των ζωντανών γεννηθέντων. Το διάστημα 1986-1988, μεταφέραμε έμβρυα από </w:t>
      </w:r>
      <w:r w:rsidR="00C16B81">
        <w:rPr>
          <w:rFonts w:ascii="Arial" w:hAnsi="Arial"/>
          <w:lang w:val="el-GR"/>
        </w:rPr>
        <w:t>χοιρομητέρες υψηλής γενετικής αξίας</w:t>
      </w:r>
      <w:r w:rsidR="002323F4">
        <w:rPr>
          <w:rFonts w:ascii="Arial" w:hAnsi="Arial"/>
          <w:lang w:val="el-GR"/>
        </w:rPr>
        <w:t xml:space="preserve"> </w:t>
      </w:r>
      <w:r>
        <w:rPr>
          <w:rFonts w:ascii="Arial" w:hAnsi="Arial"/>
          <w:lang w:val="el-GR"/>
        </w:rPr>
        <w:t xml:space="preserve">σε </w:t>
      </w:r>
      <w:r w:rsidR="00C16B81" w:rsidRPr="00C16B81">
        <w:rPr>
          <w:rFonts w:ascii="Arial" w:hAnsi="Arial"/>
          <w:lang w:val="el-GR"/>
        </w:rPr>
        <w:t xml:space="preserve">χοιρομητέρες </w:t>
      </w:r>
      <w:r w:rsidR="00C16B81">
        <w:rPr>
          <w:rFonts w:ascii="Arial" w:hAnsi="Arial"/>
          <w:lang w:val="el-GR"/>
        </w:rPr>
        <w:t xml:space="preserve"> με υψηλή υγεία </w:t>
      </w:r>
      <w:r>
        <w:rPr>
          <w:rFonts w:ascii="Arial" w:hAnsi="Arial"/>
          <w:lang w:val="el-GR"/>
        </w:rPr>
        <w:t>προκειμένου να αναβαθμίσουμε τ</w:t>
      </w:r>
      <w:r w:rsidR="00C16B81">
        <w:rPr>
          <w:rFonts w:ascii="Arial" w:hAnsi="Arial"/>
          <w:lang w:val="el-GR"/>
        </w:rPr>
        <w:t>ο</w:t>
      </w:r>
      <w:r w:rsidR="002323F4">
        <w:rPr>
          <w:rFonts w:ascii="Arial" w:hAnsi="Arial"/>
          <w:lang w:val="el-GR"/>
        </w:rPr>
        <w:t xml:space="preserve"> </w:t>
      </w:r>
      <w:r w:rsidR="00C16B81">
        <w:rPr>
          <w:rFonts w:ascii="Arial" w:hAnsi="Arial"/>
          <w:lang w:val="el-GR"/>
        </w:rPr>
        <w:t xml:space="preserve">γενετικό υλικό </w:t>
      </w:r>
      <w:r>
        <w:rPr>
          <w:rFonts w:ascii="Arial" w:hAnsi="Arial"/>
          <w:lang w:val="el-GR"/>
        </w:rPr>
        <w:t xml:space="preserve">σε </w:t>
      </w:r>
      <w:r w:rsidR="00C16B81">
        <w:rPr>
          <w:rFonts w:ascii="Arial" w:hAnsi="Arial"/>
          <w:lang w:val="el-GR"/>
        </w:rPr>
        <w:t>μονάδες υψηλής υγείας</w:t>
      </w:r>
      <w:r w:rsidRPr="00975B37">
        <w:rPr>
          <w:rFonts w:ascii="Arial" w:hAnsi="Arial"/>
          <w:lang w:val="el-GR"/>
        </w:rPr>
        <w:t>.</w:t>
      </w:r>
      <w:r>
        <w:rPr>
          <w:rFonts w:ascii="Arial" w:hAnsi="Arial"/>
          <w:lang w:val="el-GR"/>
        </w:rPr>
        <w:t xml:space="preserve"> Πέντε ημέρες μετά την ωορρηξία, είχαμε κατά μέσο όρο 29 γονιμοποιημένα έμβρυα, αλλά μόνο 12 </w:t>
      </w:r>
      <w:r w:rsidR="00C16B81">
        <w:rPr>
          <w:rFonts w:ascii="Arial" w:hAnsi="Arial"/>
          <w:lang w:val="el-GR"/>
        </w:rPr>
        <w:t>χοιρίδια γεννηθέντα</w:t>
      </w:r>
      <w:r w:rsidR="002323F4">
        <w:rPr>
          <w:rFonts w:ascii="Arial" w:hAnsi="Arial"/>
          <w:lang w:val="el-GR"/>
        </w:rPr>
        <w:t xml:space="preserve"> </w:t>
      </w:r>
      <w:r w:rsidR="00C16B81">
        <w:rPr>
          <w:rFonts w:ascii="Arial" w:hAnsi="Arial"/>
          <w:lang w:val="el-GR"/>
        </w:rPr>
        <w:t>ζωντανά</w:t>
      </w:r>
      <w:r>
        <w:rPr>
          <w:rFonts w:ascii="Arial" w:hAnsi="Arial"/>
          <w:lang w:val="el-GR"/>
        </w:rPr>
        <w:t>. Από τα δεδομένα αυτά, καταλήξαμε στο συμπέρασμα ότι δεν ήταν η γονιμοποίηση το πρόβλημα,</w:t>
      </w:r>
      <w:r w:rsidR="002F41B5">
        <w:rPr>
          <w:rFonts w:ascii="Arial" w:hAnsi="Arial"/>
          <w:lang w:val="el-GR"/>
        </w:rPr>
        <w:t xml:space="preserve"> αλλά ότι η επιβίωση των εμβρύων ήταν αυτή που περιόριζε τον αριθμό των γεννηθέντων. Εννιά ημέρες μετά την γονιμοποίηση, τα έμβρυα ενσωματώνονταν στη μήτρα και επιμηκύνονταν φτάνοντας τα 150</w:t>
      </w:r>
      <w:r w:rsidR="002F41B5">
        <w:rPr>
          <w:rFonts w:ascii="Arial" w:hAnsi="Arial"/>
        </w:rPr>
        <w:t>mm</w:t>
      </w:r>
      <w:r w:rsidR="002F41B5" w:rsidRPr="002F41B5">
        <w:rPr>
          <w:rFonts w:ascii="Arial" w:hAnsi="Arial"/>
          <w:lang w:val="el-GR"/>
        </w:rPr>
        <w:t xml:space="preserve">. </w:t>
      </w:r>
      <w:r w:rsidR="002F41B5">
        <w:rPr>
          <w:rFonts w:ascii="Arial" w:hAnsi="Arial"/>
          <w:lang w:val="el-GR"/>
        </w:rPr>
        <w:t xml:space="preserve">Εάν όμως δεν υπήρχε </w:t>
      </w:r>
      <w:r w:rsidR="00C16B81">
        <w:rPr>
          <w:rFonts w:ascii="Arial" w:hAnsi="Arial"/>
          <w:lang w:val="el-GR"/>
        </w:rPr>
        <w:t xml:space="preserve">αρκετός </w:t>
      </w:r>
      <w:r w:rsidR="002F41B5">
        <w:rPr>
          <w:rFonts w:ascii="Arial" w:hAnsi="Arial"/>
          <w:lang w:val="el-GR"/>
        </w:rPr>
        <w:t>χώρος τα έμβρυα αποβάλλονταν και χάνονταν. Επιπλέον διαπιστώθηκε ότι οι χοιρομητέρες με μακρύτερα σώματα, διαθέτουν μακρύτερες μήτρες, με αποτέλεσμα να γεννιούνται περισσότερα χοιρίδια. Το γεγονός αυτό, το είχαμε παρατηρ</w:t>
      </w:r>
      <w:r w:rsidR="00BA78BF">
        <w:rPr>
          <w:rFonts w:ascii="Arial" w:hAnsi="Arial"/>
          <w:lang w:val="el-GR"/>
        </w:rPr>
        <w:t xml:space="preserve">ήσει </w:t>
      </w:r>
      <w:r w:rsidR="002F41B5">
        <w:rPr>
          <w:rFonts w:ascii="Arial" w:hAnsi="Arial"/>
          <w:lang w:val="el-GR"/>
        </w:rPr>
        <w:t>πολλά χρόνια</w:t>
      </w:r>
      <w:r w:rsidR="002323F4">
        <w:rPr>
          <w:rFonts w:ascii="Arial" w:hAnsi="Arial"/>
          <w:lang w:val="el-GR"/>
        </w:rPr>
        <w:t xml:space="preserve"> </w:t>
      </w:r>
      <w:r w:rsidR="002F41B5">
        <w:rPr>
          <w:rFonts w:ascii="Arial" w:hAnsi="Arial"/>
          <w:lang w:val="el-GR"/>
        </w:rPr>
        <w:t>προτού δοθεί επιστημονική εξήγηση.</w:t>
      </w:r>
      <w:r w:rsidR="00BA78BF">
        <w:rPr>
          <w:rFonts w:ascii="Arial" w:hAnsi="Arial"/>
          <w:lang w:val="el-GR"/>
        </w:rPr>
        <w:t xml:space="preserve"> Το συμπέρασμα είναι, ότι με σωστή διαχείριση και διατροφή, η γονιμοποίηση δεν αποτελεί πρόβλημα που επηρεάζει τον αριθμό των γεννηθέντων, αντίθετα, το κλειδί είναι η επιβίωση των εμβρύων. Πελάτες μας με πολύ μικρά κοπάδια, 2-10 χοιρομητέρων έχουν πάρει απίστευτα υψηλούς αριθμούς γεννηθέντων. Αυτό το καλοκαίρι μάλιστα, γνώρισα έναν πελάτη</w:t>
      </w:r>
      <w:r w:rsidR="002323F4">
        <w:rPr>
          <w:rFonts w:ascii="Arial" w:hAnsi="Arial"/>
          <w:lang w:val="el-GR"/>
        </w:rPr>
        <w:t xml:space="preserve"> </w:t>
      </w:r>
      <w:r w:rsidR="00BA78BF">
        <w:rPr>
          <w:rFonts w:ascii="Arial" w:hAnsi="Arial"/>
          <w:lang w:val="el-GR"/>
        </w:rPr>
        <w:t xml:space="preserve">με χοιρομητέρες φυλής </w:t>
      </w:r>
      <w:r w:rsidR="00BA78BF">
        <w:rPr>
          <w:rFonts w:ascii="Arial" w:hAnsi="Arial"/>
        </w:rPr>
        <w:t>Large</w:t>
      </w:r>
      <w:r w:rsidR="002323F4">
        <w:rPr>
          <w:rFonts w:ascii="Arial" w:hAnsi="Arial"/>
          <w:lang w:val="el-GR"/>
        </w:rPr>
        <w:t xml:space="preserve"> </w:t>
      </w:r>
      <w:r w:rsidR="00BA78BF">
        <w:rPr>
          <w:rFonts w:ascii="Arial" w:hAnsi="Arial"/>
        </w:rPr>
        <w:t>White</w:t>
      </w:r>
      <w:r w:rsidR="00BA78BF">
        <w:rPr>
          <w:rFonts w:ascii="Arial" w:hAnsi="Arial"/>
          <w:lang w:val="el-GR"/>
        </w:rPr>
        <w:t>,</w:t>
      </w:r>
      <w:r w:rsidR="00BA78BF">
        <w:rPr>
          <w:rFonts w:ascii="Arial" w:hAnsi="Arial"/>
        </w:rPr>
        <w:t>o</w:t>
      </w:r>
      <w:r w:rsidR="00BA78BF">
        <w:rPr>
          <w:rFonts w:ascii="Arial" w:hAnsi="Arial"/>
          <w:lang w:val="el-GR"/>
        </w:rPr>
        <w:t xml:space="preserve">ι οποίες έχουν κατά μέσο όρο 20 γεννηθέντα χοιρίδια μετά την πρώτη γέννα! </w:t>
      </w:r>
      <w:r w:rsidR="00DA2BD1">
        <w:rPr>
          <w:rFonts w:ascii="Arial" w:hAnsi="Arial"/>
          <w:lang w:val="el-GR"/>
        </w:rPr>
        <w:t>Συνυπολογίζοντας</w:t>
      </w:r>
      <w:r w:rsidR="002323F4">
        <w:rPr>
          <w:rFonts w:ascii="Arial" w:hAnsi="Arial"/>
          <w:lang w:val="el-GR"/>
        </w:rPr>
        <w:t xml:space="preserve"> </w:t>
      </w:r>
      <w:r w:rsidR="00DA2BD1">
        <w:rPr>
          <w:rFonts w:ascii="Arial" w:hAnsi="Arial"/>
          <w:lang w:val="el-GR"/>
        </w:rPr>
        <w:t>το</w:t>
      </w:r>
      <w:r w:rsidR="002323F4">
        <w:rPr>
          <w:rFonts w:ascii="Arial" w:hAnsi="Arial"/>
          <w:lang w:val="el-GR"/>
        </w:rPr>
        <w:t xml:space="preserve"> </w:t>
      </w:r>
      <w:r w:rsidR="00DA2BD1">
        <w:rPr>
          <w:rFonts w:ascii="Arial" w:hAnsi="Arial"/>
          <w:lang w:val="el-GR"/>
        </w:rPr>
        <w:t>γεγονός</w:t>
      </w:r>
      <w:r w:rsidR="002323F4">
        <w:rPr>
          <w:rFonts w:ascii="Arial" w:hAnsi="Arial"/>
          <w:lang w:val="el-GR"/>
        </w:rPr>
        <w:t xml:space="preserve"> </w:t>
      </w:r>
      <w:r w:rsidR="00DA2BD1">
        <w:rPr>
          <w:rFonts w:ascii="Arial" w:hAnsi="Arial"/>
          <w:lang w:val="el-GR"/>
        </w:rPr>
        <w:t>ότι</w:t>
      </w:r>
      <w:r w:rsidR="002323F4">
        <w:rPr>
          <w:rFonts w:ascii="Arial" w:hAnsi="Arial"/>
          <w:lang w:val="el-GR"/>
        </w:rPr>
        <w:t xml:space="preserve"> </w:t>
      </w:r>
      <w:r w:rsidR="00DA2BD1">
        <w:rPr>
          <w:rFonts w:ascii="Arial" w:hAnsi="Arial"/>
          <w:lang w:val="el-GR"/>
        </w:rPr>
        <w:t>δεν</w:t>
      </w:r>
      <w:r w:rsidR="002323F4">
        <w:rPr>
          <w:rFonts w:ascii="Arial" w:hAnsi="Arial"/>
          <w:lang w:val="el-GR"/>
        </w:rPr>
        <w:t xml:space="preserve"> </w:t>
      </w:r>
      <w:r w:rsidR="00DA2BD1">
        <w:rPr>
          <w:rFonts w:ascii="Arial" w:hAnsi="Arial"/>
          <w:lang w:val="el-GR"/>
        </w:rPr>
        <w:t>υπήρχαν</w:t>
      </w:r>
      <w:r w:rsidR="002323F4">
        <w:rPr>
          <w:rFonts w:ascii="Arial" w:hAnsi="Arial"/>
          <w:lang w:val="el-GR"/>
        </w:rPr>
        <w:t xml:space="preserve"> </w:t>
      </w:r>
      <w:r w:rsidR="00DA2BD1">
        <w:rPr>
          <w:rFonts w:ascii="Arial" w:hAnsi="Arial"/>
          <w:lang w:val="el-GR"/>
        </w:rPr>
        <w:t>αψιμαχίες</w:t>
      </w:r>
      <w:r w:rsidR="002323F4">
        <w:rPr>
          <w:rFonts w:ascii="Arial" w:hAnsi="Arial"/>
          <w:lang w:val="el-GR"/>
        </w:rPr>
        <w:t xml:space="preserve"> </w:t>
      </w:r>
      <w:r w:rsidR="00DA2BD1">
        <w:rPr>
          <w:rFonts w:ascii="Arial" w:hAnsi="Arial"/>
          <w:lang w:val="el-GR"/>
        </w:rPr>
        <w:t>μεταξύ</w:t>
      </w:r>
      <w:r w:rsidR="002323F4">
        <w:rPr>
          <w:rFonts w:ascii="Arial" w:hAnsi="Arial"/>
          <w:lang w:val="el-GR"/>
        </w:rPr>
        <w:t xml:space="preserve"> </w:t>
      </w:r>
      <w:r w:rsidR="00DA2BD1">
        <w:rPr>
          <w:rFonts w:ascii="Arial" w:hAnsi="Arial"/>
          <w:lang w:val="el-GR"/>
        </w:rPr>
        <w:t>των</w:t>
      </w:r>
      <w:r w:rsidR="002323F4">
        <w:rPr>
          <w:rFonts w:ascii="Arial" w:hAnsi="Arial"/>
          <w:lang w:val="el-GR"/>
        </w:rPr>
        <w:t xml:space="preserve"> </w:t>
      </w:r>
      <w:r w:rsidR="00DA2BD1">
        <w:rPr>
          <w:rFonts w:ascii="Arial" w:hAnsi="Arial"/>
          <w:lang w:val="el-GR"/>
        </w:rPr>
        <w:t xml:space="preserve">χοιρομητέρων καταλαβαίνουμε γιατί υπήρχαν ελάχιστες απώλειες εμβρύων κατά τη διάρκεια της κυοφορίας. </w:t>
      </w:r>
    </w:p>
    <w:p w:rsidR="00975B37" w:rsidRPr="00DA2BD1" w:rsidRDefault="00975B37" w:rsidP="00975B37">
      <w:pPr>
        <w:pStyle w:val="Body"/>
        <w:spacing w:line="288" w:lineRule="auto"/>
        <w:rPr>
          <w:rFonts w:ascii="Arial" w:eastAsia="Arial" w:hAnsi="Arial" w:cs="Arial"/>
          <w:lang w:val="el-GR"/>
        </w:rPr>
      </w:pPr>
    </w:p>
    <w:p w:rsidR="00975B37" w:rsidRPr="00066611" w:rsidRDefault="00066611" w:rsidP="00975B37">
      <w:pPr>
        <w:pStyle w:val="Body"/>
        <w:spacing w:line="288" w:lineRule="auto"/>
        <w:rPr>
          <w:rFonts w:ascii="Arial" w:eastAsia="Arial" w:hAnsi="Arial" w:cs="Arial"/>
          <w:lang w:val="el-GR"/>
        </w:rPr>
      </w:pPr>
      <w:r>
        <w:rPr>
          <w:rFonts w:ascii="Arial" w:eastAsia="Arial" w:hAnsi="Arial" w:cs="Arial"/>
          <w:lang w:val="el-GR"/>
        </w:rPr>
        <w:t xml:space="preserve">Το </w:t>
      </w:r>
      <w:r w:rsidR="00E2441B">
        <w:rPr>
          <w:rFonts w:ascii="Arial" w:eastAsia="Arial" w:hAnsi="Arial" w:cs="Arial"/>
          <w:lang w:val="el-GR"/>
        </w:rPr>
        <w:t xml:space="preserve">αποτέλεσμα του καλού σχήματος και </w:t>
      </w:r>
      <w:r>
        <w:rPr>
          <w:rFonts w:ascii="Arial" w:eastAsia="Arial" w:hAnsi="Arial" w:cs="Arial"/>
          <w:lang w:val="el-GR"/>
        </w:rPr>
        <w:t>του μεγάλου αριθμού θηλών, των δυνατών ποδιών, τη</w:t>
      </w:r>
      <w:r w:rsidR="00E2441B">
        <w:rPr>
          <w:rFonts w:ascii="Arial" w:eastAsia="Arial" w:hAnsi="Arial" w:cs="Arial"/>
          <w:lang w:val="el-GR"/>
        </w:rPr>
        <w:t>ς</w:t>
      </w:r>
      <w:r>
        <w:rPr>
          <w:rFonts w:ascii="Arial" w:eastAsia="Arial" w:hAnsi="Arial" w:cs="Arial"/>
          <w:lang w:val="el-GR"/>
        </w:rPr>
        <w:t xml:space="preserve"> καλής γονιμότητας, του μειωμένου στρες και </w:t>
      </w:r>
      <w:r w:rsidR="00F9760F">
        <w:rPr>
          <w:rFonts w:ascii="Arial" w:eastAsia="Arial" w:hAnsi="Arial" w:cs="Arial"/>
          <w:lang w:val="el-GR"/>
        </w:rPr>
        <w:t>του υψηλού ποσοστού επιλογής</w:t>
      </w:r>
      <w:r w:rsidR="00E2441B">
        <w:rPr>
          <w:rFonts w:ascii="Arial" w:eastAsia="Arial" w:hAnsi="Arial" w:cs="Arial"/>
          <w:lang w:val="el-GR"/>
        </w:rPr>
        <w:t xml:space="preserve"> είναι</w:t>
      </w:r>
      <w:r w:rsidR="00F9760F">
        <w:rPr>
          <w:rFonts w:ascii="Arial" w:eastAsia="Arial" w:hAnsi="Arial" w:cs="Arial"/>
          <w:lang w:val="el-GR"/>
        </w:rPr>
        <w:t xml:space="preserve"> λοιπόν,</w:t>
      </w:r>
      <w:r w:rsidR="00E2441B">
        <w:rPr>
          <w:rFonts w:ascii="Arial" w:eastAsia="Arial" w:hAnsi="Arial" w:cs="Arial"/>
          <w:lang w:val="el-GR"/>
        </w:rPr>
        <w:t xml:space="preserve"> χοίροι</w:t>
      </w:r>
      <w:r w:rsidR="00F9760F">
        <w:rPr>
          <w:rFonts w:ascii="Arial" w:eastAsia="Arial" w:hAnsi="Arial" w:cs="Arial"/>
          <w:lang w:val="el-GR"/>
        </w:rPr>
        <w:t xml:space="preserve"> ΕΥΚΟΛΟ</w:t>
      </w:r>
      <w:r w:rsidR="00E2441B">
        <w:rPr>
          <w:rFonts w:ascii="Arial" w:eastAsia="Arial" w:hAnsi="Arial" w:cs="Arial"/>
          <w:lang w:val="el-GR"/>
        </w:rPr>
        <w:t>ΤΕΡΟΙ</w:t>
      </w:r>
      <w:r w:rsidR="00F9760F">
        <w:rPr>
          <w:rFonts w:ascii="Arial" w:eastAsia="Arial" w:hAnsi="Arial" w:cs="Arial"/>
          <w:lang w:val="el-GR"/>
        </w:rPr>
        <w:t xml:space="preserve"> ΣΤΗ ΔΙΑΧΕΙΡΙΣΗ.</w:t>
      </w:r>
    </w:p>
    <w:p w:rsidR="00A77B57" w:rsidRPr="00E2441B" w:rsidRDefault="00A77B57" w:rsidP="00D1068B">
      <w:pPr>
        <w:pStyle w:val="Body"/>
        <w:spacing w:line="288" w:lineRule="auto"/>
        <w:rPr>
          <w:rFonts w:ascii="Arial" w:eastAsia="Arial" w:hAnsi="Arial" w:cs="Arial"/>
          <w:b/>
          <w:bCs/>
          <w:lang w:val="el-GR"/>
        </w:rPr>
      </w:pPr>
    </w:p>
    <w:p w:rsidR="00571F46" w:rsidRPr="00E2441B" w:rsidRDefault="00571F46" w:rsidP="00D1068B">
      <w:pPr>
        <w:pStyle w:val="Body"/>
        <w:spacing w:line="288" w:lineRule="auto"/>
        <w:rPr>
          <w:rFonts w:ascii="Arial" w:hAnsi="Arial"/>
          <w:b/>
          <w:bCs/>
          <w:lang w:val="el-GR"/>
        </w:rPr>
      </w:pPr>
    </w:p>
    <w:p w:rsidR="00A77B57" w:rsidRDefault="007C70FE" w:rsidP="00D1068B">
      <w:pPr>
        <w:pStyle w:val="Body"/>
        <w:spacing w:line="288" w:lineRule="auto"/>
        <w:rPr>
          <w:rFonts w:ascii="Arial" w:hAnsi="Arial"/>
          <w:b/>
          <w:bCs/>
          <w:lang w:val="el-GR"/>
        </w:rPr>
      </w:pPr>
      <w:r>
        <w:rPr>
          <w:rFonts w:ascii="Arial" w:hAnsi="Arial"/>
          <w:b/>
          <w:bCs/>
          <w:lang w:val="el-GR"/>
        </w:rPr>
        <w:t>Επιτυχία των πελατών</w:t>
      </w:r>
    </w:p>
    <w:p w:rsidR="007C70FE" w:rsidRPr="007C70FE" w:rsidRDefault="007C70FE" w:rsidP="00D1068B">
      <w:pPr>
        <w:pStyle w:val="Body"/>
        <w:spacing w:line="288" w:lineRule="auto"/>
        <w:rPr>
          <w:rFonts w:ascii="Arial" w:eastAsia="Arial" w:hAnsi="Arial" w:cs="Arial"/>
          <w:bCs/>
          <w:lang w:val="el-GR"/>
        </w:rPr>
      </w:pPr>
      <w:r w:rsidRPr="007C70FE">
        <w:rPr>
          <w:rFonts w:ascii="Arial" w:hAnsi="Arial"/>
          <w:bCs/>
          <w:lang w:val="el-GR"/>
        </w:rPr>
        <w:t>Κατά τη διάρκεια</w:t>
      </w:r>
      <w:r>
        <w:rPr>
          <w:rFonts w:ascii="Arial" w:hAnsi="Arial"/>
          <w:bCs/>
          <w:lang w:val="el-GR"/>
        </w:rPr>
        <w:t xml:space="preserve"> των ετών, τα ζώα αναπαραγωγής που έχω εξάγει, έχουν βελτιώσει κοπάδια σε όλο τον κόσμο. Στη συνέχεια παραθέτω ορισμένες ιστορίες επιτυχίας που έχουν αναφέρει πελάτες μου.</w:t>
      </w:r>
    </w:p>
    <w:p w:rsidR="00F872E0" w:rsidRPr="00CA3A01" w:rsidRDefault="007C70FE" w:rsidP="00DA2BD1">
      <w:pPr>
        <w:pStyle w:val="Body"/>
        <w:numPr>
          <w:ilvl w:val="0"/>
          <w:numId w:val="6"/>
        </w:numPr>
        <w:spacing w:line="288" w:lineRule="auto"/>
        <w:rPr>
          <w:rFonts w:ascii="Arial" w:eastAsia="Arial" w:hAnsi="Arial" w:cs="Arial"/>
          <w:lang w:val="el-GR"/>
        </w:rPr>
      </w:pPr>
      <w:r w:rsidRPr="007C70FE">
        <w:rPr>
          <w:rFonts w:ascii="Arial" w:hAnsi="Arial"/>
          <w:b/>
          <w:lang w:val="el-GR"/>
        </w:rPr>
        <w:lastRenderedPageBreak/>
        <w:t>Ολλανδία</w:t>
      </w:r>
      <w:r w:rsidRPr="00F872E0">
        <w:rPr>
          <w:rFonts w:ascii="Arial" w:hAnsi="Arial"/>
          <w:lang w:val="el-GR"/>
        </w:rPr>
        <w:t>–</w:t>
      </w:r>
      <w:r w:rsidR="00857DA1">
        <w:rPr>
          <w:rFonts w:ascii="Arial" w:hAnsi="Arial"/>
          <w:lang w:val="el-GR"/>
        </w:rPr>
        <w:t xml:space="preserve"> </w:t>
      </w:r>
      <w:r>
        <w:rPr>
          <w:rFonts w:ascii="Arial" w:hAnsi="Arial"/>
          <w:lang w:val="el-GR"/>
        </w:rPr>
        <w:t>Ο</w:t>
      </w:r>
      <w:r w:rsidR="00857DA1">
        <w:rPr>
          <w:rFonts w:ascii="Arial" w:hAnsi="Arial"/>
          <w:lang w:val="el-GR"/>
        </w:rPr>
        <w:t xml:space="preserve"> </w:t>
      </w:r>
      <w:r w:rsidR="00B22E19">
        <w:rPr>
          <w:rFonts w:ascii="Arial" w:hAnsi="Arial"/>
        </w:rPr>
        <w:t>Ren</w:t>
      </w:r>
      <w:r w:rsidR="00857DA1">
        <w:rPr>
          <w:rFonts w:ascii="Arial" w:hAnsi="Arial"/>
          <w:lang w:val="el-GR"/>
        </w:rPr>
        <w:t xml:space="preserve"> </w:t>
      </w:r>
      <w:r w:rsidR="00B22E19">
        <w:rPr>
          <w:rFonts w:ascii="Arial" w:hAnsi="Arial"/>
        </w:rPr>
        <w:t>Van</w:t>
      </w:r>
      <w:r w:rsidR="00857DA1">
        <w:rPr>
          <w:rFonts w:ascii="Arial" w:hAnsi="Arial"/>
          <w:lang w:val="el-GR"/>
        </w:rPr>
        <w:t xml:space="preserve"> </w:t>
      </w:r>
      <w:r w:rsidR="00B22E19">
        <w:rPr>
          <w:rFonts w:ascii="Arial" w:hAnsi="Arial"/>
        </w:rPr>
        <w:t>As</w:t>
      </w:r>
      <w:r w:rsidR="00857DA1">
        <w:rPr>
          <w:rFonts w:ascii="Arial" w:hAnsi="Arial"/>
          <w:lang w:val="el-GR"/>
        </w:rPr>
        <w:t xml:space="preserve"> </w:t>
      </w:r>
      <w:r>
        <w:rPr>
          <w:rFonts w:ascii="Arial" w:hAnsi="Arial"/>
          <w:lang w:val="el-GR"/>
        </w:rPr>
        <w:t>αναφέρει</w:t>
      </w:r>
      <w:r w:rsidRPr="00F872E0">
        <w:rPr>
          <w:rFonts w:ascii="Arial" w:hAnsi="Arial"/>
          <w:lang w:val="el-GR"/>
        </w:rPr>
        <w:t>:</w:t>
      </w:r>
      <w:r w:rsidR="00F872E0">
        <w:rPr>
          <w:rFonts w:ascii="Arial" w:hAnsi="Arial"/>
          <w:lang w:val="el-GR"/>
        </w:rPr>
        <w:t xml:space="preserve"> ‘Από τους 500 απογαλακτισμένους χοίρους μου οι 495 </w:t>
      </w:r>
      <w:r w:rsidR="00CA3A01">
        <w:rPr>
          <w:rFonts w:ascii="Arial" w:hAnsi="Arial"/>
          <w:lang w:val="el-GR"/>
        </w:rPr>
        <w:t>φθάνουν γρήγορα το βάρος σφαγής, καμιάς άλλης εταιρείας δεν αναπτύσσονται τόσο γρήγορα’. Επιπλέον λέει ότι εάν προμηθευτεί απογαλακτισμένους χοίρους από έναν από τους μεγαλύτερους Ευρωπαίους ανταγωνιστές μου, μόνο οι 400 από τους 500 θα φτάσουν γρήγορα το ιδανικό βάρος σφαγής. Οι</w:t>
      </w:r>
      <w:r w:rsidR="00857DA1">
        <w:rPr>
          <w:rFonts w:ascii="Arial" w:hAnsi="Arial"/>
          <w:lang w:val="el-GR"/>
        </w:rPr>
        <w:t xml:space="preserve"> </w:t>
      </w:r>
      <w:r w:rsidR="00CA3A01">
        <w:rPr>
          <w:rFonts w:ascii="Arial" w:hAnsi="Arial"/>
          <w:lang w:val="el-GR"/>
        </w:rPr>
        <w:t>υπόλοιποι</w:t>
      </w:r>
      <w:r w:rsidR="00CA3A01" w:rsidRPr="00986F4A">
        <w:rPr>
          <w:rFonts w:ascii="Arial" w:hAnsi="Arial"/>
          <w:lang w:val="el-GR"/>
        </w:rPr>
        <w:t xml:space="preserve"> 100, </w:t>
      </w:r>
      <w:r w:rsidR="00CA3A01">
        <w:rPr>
          <w:rFonts w:ascii="Arial" w:hAnsi="Arial"/>
          <w:lang w:val="el-GR"/>
        </w:rPr>
        <w:t>χρειάζονται</w:t>
      </w:r>
      <w:r w:rsidR="00857DA1">
        <w:rPr>
          <w:rFonts w:ascii="Arial" w:hAnsi="Arial"/>
          <w:lang w:val="el-GR"/>
        </w:rPr>
        <w:t xml:space="preserve"> </w:t>
      </w:r>
      <w:r w:rsidR="00CA3A01">
        <w:rPr>
          <w:rFonts w:ascii="Arial" w:hAnsi="Arial"/>
          <w:lang w:val="el-GR"/>
        </w:rPr>
        <w:t>έναν</w:t>
      </w:r>
      <w:r w:rsidR="00857DA1">
        <w:rPr>
          <w:rFonts w:ascii="Arial" w:hAnsi="Arial"/>
          <w:lang w:val="el-GR"/>
        </w:rPr>
        <w:t xml:space="preserve"> </w:t>
      </w:r>
      <w:r w:rsidR="00CA3A01">
        <w:rPr>
          <w:rFonts w:ascii="Arial" w:hAnsi="Arial"/>
          <w:lang w:val="el-GR"/>
        </w:rPr>
        <w:t>ή</w:t>
      </w:r>
      <w:r w:rsidR="00857DA1">
        <w:rPr>
          <w:rFonts w:ascii="Arial" w:hAnsi="Arial"/>
          <w:lang w:val="el-GR"/>
        </w:rPr>
        <w:t xml:space="preserve"> </w:t>
      </w:r>
      <w:r w:rsidR="00CA3A01">
        <w:rPr>
          <w:rFonts w:ascii="Arial" w:hAnsi="Arial"/>
          <w:lang w:val="el-GR"/>
        </w:rPr>
        <w:t>δύο</w:t>
      </w:r>
      <w:r w:rsidR="00857DA1">
        <w:rPr>
          <w:rFonts w:ascii="Arial" w:hAnsi="Arial"/>
          <w:lang w:val="el-GR"/>
        </w:rPr>
        <w:t xml:space="preserve"> </w:t>
      </w:r>
      <w:r w:rsidR="00CA3A01">
        <w:rPr>
          <w:rFonts w:ascii="Arial" w:hAnsi="Arial"/>
          <w:lang w:val="el-GR"/>
        </w:rPr>
        <w:t>μήνες</w:t>
      </w:r>
      <w:r w:rsidR="00857DA1">
        <w:rPr>
          <w:rFonts w:ascii="Arial" w:hAnsi="Arial"/>
          <w:lang w:val="el-GR"/>
        </w:rPr>
        <w:t xml:space="preserve"> </w:t>
      </w:r>
      <w:r w:rsidR="00CA3A01">
        <w:rPr>
          <w:rFonts w:ascii="Arial" w:hAnsi="Arial"/>
          <w:lang w:val="el-GR"/>
        </w:rPr>
        <w:t>περισσότερο</w:t>
      </w:r>
      <w:r w:rsidR="00CA3A01" w:rsidRPr="00986F4A">
        <w:rPr>
          <w:rFonts w:ascii="Arial" w:hAnsi="Arial"/>
          <w:lang w:val="el-GR"/>
        </w:rPr>
        <w:t xml:space="preserve">. </w:t>
      </w:r>
      <w:r w:rsidR="00CA3A01">
        <w:rPr>
          <w:rFonts w:ascii="Arial" w:hAnsi="Arial"/>
          <w:lang w:val="el-GR"/>
        </w:rPr>
        <w:t xml:space="preserve">Η διαφορά στα παραπάνω αποτελέσματα οφείλεται κυρίως στο ότι η εν λόγω </w:t>
      </w:r>
      <w:r w:rsidR="00CA3A01" w:rsidRPr="00857DA1">
        <w:rPr>
          <w:rFonts w:ascii="Arial" w:hAnsi="Arial"/>
          <w:lang w:val="el-GR"/>
        </w:rPr>
        <w:t>εταιρεία επιλέγει μόνο για το άπαχο κρέας, τον αριθμό των γεννηθέντων χοιριδίων και στηρίζεται σε μεγάλο</w:t>
      </w:r>
      <w:r w:rsidR="00CA3A01">
        <w:rPr>
          <w:rFonts w:ascii="Arial" w:hAnsi="Arial"/>
          <w:lang w:val="el-GR"/>
        </w:rPr>
        <w:t xml:space="preserve"> βαθμό </w:t>
      </w:r>
      <w:r w:rsidR="00CA3A01" w:rsidRPr="00857DA1">
        <w:rPr>
          <w:rFonts w:ascii="Arial" w:hAnsi="Arial"/>
          <w:lang w:val="el-GR"/>
        </w:rPr>
        <w:t xml:space="preserve">στο πρόγραμμα </w:t>
      </w:r>
      <w:r w:rsidR="00DA2BD1" w:rsidRPr="00857DA1">
        <w:rPr>
          <w:rFonts w:ascii="Arial" w:hAnsi="Arial"/>
          <w:lang w:val="el-GR"/>
        </w:rPr>
        <w:t>της Βέλτιστης Γραμμικής Αμερόληπτης Πρόβλεψης</w:t>
      </w:r>
      <w:r w:rsidR="00857DA1" w:rsidRPr="00857DA1">
        <w:rPr>
          <w:rFonts w:ascii="Arial" w:hAnsi="Arial"/>
          <w:lang w:val="el-GR"/>
        </w:rPr>
        <w:t xml:space="preserve"> </w:t>
      </w:r>
      <w:r w:rsidR="00DA2BD1" w:rsidRPr="00857DA1">
        <w:rPr>
          <w:rFonts w:ascii="Arial" w:hAnsi="Arial"/>
          <w:lang w:val="el-GR"/>
        </w:rPr>
        <w:t>(</w:t>
      </w:r>
      <w:r w:rsidR="00CA3A01" w:rsidRPr="00857DA1">
        <w:rPr>
          <w:rFonts w:ascii="Arial" w:hAnsi="Arial"/>
        </w:rPr>
        <w:t>Best</w:t>
      </w:r>
      <w:r w:rsidR="00857DA1" w:rsidRPr="00857DA1">
        <w:rPr>
          <w:rFonts w:ascii="Arial" w:hAnsi="Arial"/>
          <w:lang w:val="el-GR"/>
        </w:rPr>
        <w:t xml:space="preserve"> </w:t>
      </w:r>
      <w:r w:rsidR="00CA3A01" w:rsidRPr="00857DA1">
        <w:rPr>
          <w:rFonts w:ascii="Arial" w:hAnsi="Arial"/>
        </w:rPr>
        <w:t>Linear</w:t>
      </w:r>
      <w:r w:rsidR="00857DA1" w:rsidRPr="00857DA1">
        <w:rPr>
          <w:rFonts w:ascii="Arial" w:hAnsi="Arial"/>
          <w:lang w:val="el-GR"/>
        </w:rPr>
        <w:t xml:space="preserve"> </w:t>
      </w:r>
      <w:r w:rsidR="00CA3A01" w:rsidRPr="00857DA1">
        <w:rPr>
          <w:rFonts w:ascii="Arial" w:hAnsi="Arial"/>
        </w:rPr>
        <w:t>Unbiased</w:t>
      </w:r>
      <w:r w:rsidR="00857DA1" w:rsidRPr="00857DA1">
        <w:rPr>
          <w:rFonts w:ascii="Arial" w:hAnsi="Arial"/>
          <w:lang w:val="el-GR"/>
        </w:rPr>
        <w:t xml:space="preserve"> </w:t>
      </w:r>
      <w:r w:rsidR="00CA3A01" w:rsidRPr="00857DA1">
        <w:rPr>
          <w:rFonts w:ascii="Arial" w:hAnsi="Arial"/>
        </w:rPr>
        <w:t>Prediction</w:t>
      </w:r>
      <w:r w:rsidR="00DA2BD1" w:rsidRPr="00857DA1">
        <w:rPr>
          <w:rFonts w:ascii="Arial" w:hAnsi="Arial"/>
          <w:lang w:val="el-GR"/>
        </w:rPr>
        <w:t xml:space="preserve">- </w:t>
      </w:r>
      <w:r w:rsidR="00CA3A01" w:rsidRPr="00857DA1">
        <w:rPr>
          <w:rFonts w:ascii="Arial" w:hAnsi="Arial"/>
        </w:rPr>
        <w:t>BLUP</w:t>
      </w:r>
      <w:r w:rsidR="00CA3A01" w:rsidRPr="00857DA1">
        <w:rPr>
          <w:rFonts w:ascii="Arial" w:hAnsi="Arial"/>
          <w:lang w:val="el-GR"/>
        </w:rPr>
        <w:t>), ενώ δεν δίνει αρκετή σημασία στην επιλογή άλλων σημαντικών χαρακτηριστικών</w:t>
      </w:r>
      <w:r w:rsidR="00CA3A01">
        <w:rPr>
          <w:rFonts w:ascii="Arial" w:hAnsi="Arial"/>
          <w:lang w:val="el-GR"/>
        </w:rPr>
        <w:t xml:space="preserve">. </w:t>
      </w:r>
    </w:p>
    <w:p w:rsidR="00F872E0" w:rsidRPr="00857DA1" w:rsidRDefault="001B59F9" w:rsidP="00857DA1">
      <w:pPr>
        <w:pStyle w:val="Body"/>
        <w:spacing w:line="288" w:lineRule="auto"/>
        <w:ind w:left="180"/>
        <w:rPr>
          <w:rFonts w:ascii="Arial" w:eastAsia="Arial" w:hAnsi="Arial" w:cs="Arial"/>
          <w:lang w:val="el-GR"/>
        </w:rPr>
      </w:pPr>
      <w:r>
        <w:rPr>
          <w:rFonts w:ascii="Arial" w:eastAsia="Arial" w:hAnsi="Arial" w:cs="Arial"/>
          <w:lang w:val="el-GR"/>
        </w:rPr>
        <w:t xml:space="preserve">Κατά την γνώμη μου, </w:t>
      </w:r>
      <w:r w:rsidR="00DA2BD1">
        <w:rPr>
          <w:rFonts w:ascii="Arial" w:eastAsia="Arial" w:hAnsi="Arial" w:cs="Arial"/>
          <w:lang w:val="el-GR"/>
        </w:rPr>
        <w:t xml:space="preserve">η </w:t>
      </w:r>
      <w:r>
        <w:rPr>
          <w:rFonts w:ascii="Arial" w:eastAsia="Arial" w:hAnsi="Arial" w:cs="Arial"/>
        </w:rPr>
        <w:t>BLUP</w:t>
      </w:r>
      <w:r w:rsidR="00857DA1">
        <w:rPr>
          <w:rFonts w:ascii="Arial" w:eastAsia="Arial" w:hAnsi="Arial" w:cs="Arial"/>
          <w:lang w:val="el-GR"/>
        </w:rPr>
        <w:t xml:space="preserve"> </w:t>
      </w:r>
      <w:r>
        <w:rPr>
          <w:rFonts w:ascii="Arial" w:eastAsia="Arial" w:hAnsi="Arial" w:cs="Arial"/>
          <w:lang w:val="el-GR"/>
        </w:rPr>
        <w:t xml:space="preserve">είναι ένα πολύ καλό πρόγραμμα γενετικής βελτίωσης ιδιαίτερα για τη μητρική πλευρά. Αν όμως αφήσετε </w:t>
      </w:r>
      <w:r w:rsidR="00DA2BD1">
        <w:rPr>
          <w:rFonts w:ascii="Arial" w:eastAsia="Arial" w:hAnsi="Arial" w:cs="Arial"/>
          <w:lang w:val="el-GR"/>
        </w:rPr>
        <w:t xml:space="preserve">την </w:t>
      </w:r>
      <w:r>
        <w:rPr>
          <w:rFonts w:ascii="Arial" w:eastAsia="Arial" w:hAnsi="Arial" w:cs="Arial"/>
        </w:rPr>
        <w:t>BLUP</w:t>
      </w:r>
      <w:r w:rsidR="00857DA1">
        <w:rPr>
          <w:rFonts w:ascii="Arial" w:eastAsia="Arial" w:hAnsi="Arial" w:cs="Arial"/>
          <w:lang w:val="el-GR"/>
        </w:rPr>
        <w:t xml:space="preserve"> </w:t>
      </w:r>
      <w:r>
        <w:rPr>
          <w:rFonts w:ascii="Arial" w:eastAsia="Arial" w:hAnsi="Arial" w:cs="Arial"/>
          <w:lang w:val="el-GR"/>
        </w:rPr>
        <w:t xml:space="preserve">να κυριαρχήσει, αυτό θα οδηγήσει τελικά σε </w:t>
      </w:r>
      <w:r w:rsidR="001632D0" w:rsidRPr="00857DA1">
        <w:rPr>
          <w:rFonts w:ascii="Arial" w:eastAsia="Arial" w:hAnsi="Arial" w:cs="Arial"/>
          <w:lang w:val="el-GR"/>
        </w:rPr>
        <w:t>αιμομιξία</w:t>
      </w:r>
      <w:r w:rsidRPr="00857DA1">
        <w:rPr>
          <w:rFonts w:ascii="Arial" w:eastAsia="Arial" w:hAnsi="Arial" w:cs="Arial"/>
          <w:lang w:val="el-GR"/>
        </w:rPr>
        <w:t>,</w:t>
      </w:r>
      <w:r>
        <w:rPr>
          <w:rFonts w:ascii="Arial" w:eastAsia="Arial" w:hAnsi="Arial" w:cs="Arial"/>
          <w:lang w:val="el-GR"/>
        </w:rPr>
        <w:t xml:space="preserve"> σε αύξηση των ανωμαλιών, ελαττωμένες συλλήψεις και </w:t>
      </w:r>
      <w:r w:rsidR="00DA2BD1">
        <w:rPr>
          <w:rFonts w:ascii="Arial" w:eastAsia="Arial" w:hAnsi="Arial" w:cs="Arial"/>
          <w:lang w:val="el-GR"/>
        </w:rPr>
        <w:t>κακή</w:t>
      </w:r>
      <w:r w:rsidR="00857DA1">
        <w:rPr>
          <w:rFonts w:ascii="Arial" w:eastAsia="Arial" w:hAnsi="Arial" w:cs="Arial"/>
          <w:lang w:val="el-GR"/>
        </w:rPr>
        <w:t xml:space="preserve"> </w:t>
      </w:r>
      <w:r>
        <w:rPr>
          <w:rFonts w:ascii="Arial" w:eastAsia="Arial" w:hAnsi="Arial" w:cs="Arial"/>
          <w:lang w:val="el-GR"/>
        </w:rPr>
        <w:t>διάπλαση.</w:t>
      </w:r>
      <w:r w:rsidR="00857DA1">
        <w:rPr>
          <w:rFonts w:ascii="Arial" w:eastAsia="Arial" w:hAnsi="Arial" w:cs="Arial"/>
          <w:lang w:val="el-GR"/>
        </w:rPr>
        <w:t xml:space="preserve"> </w:t>
      </w:r>
      <w:r>
        <w:rPr>
          <w:rFonts w:ascii="Arial" w:eastAsia="Arial" w:hAnsi="Arial" w:cs="Arial"/>
          <w:lang w:val="el-GR"/>
        </w:rPr>
        <w:t xml:space="preserve">Για να </w:t>
      </w:r>
      <w:r w:rsidR="00A85749">
        <w:rPr>
          <w:rFonts w:ascii="Arial" w:eastAsia="Arial" w:hAnsi="Arial" w:cs="Arial"/>
          <w:lang w:val="el-GR"/>
        </w:rPr>
        <w:t xml:space="preserve">θεωρείστε </w:t>
      </w:r>
      <w:r>
        <w:rPr>
          <w:rFonts w:ascii="Arial" w:eastAsia="Arial" w:hAnsi="Arial" w:cs="Arial"/>
          <w:lang w:val="el-GR"/>
        </w:rPr>
        <w:t xml:space="preserve">ένας καλός </w:t>
      </w:r>
      <w:r w:rsidR="00DA2BD1">
        <w:rPr>
          <w:rFonts w:ascii="Arial" w:eastAsia="Arial" w:hAnsi="Arial" w:cs="Arial"/>
          <w:lang w:val="el-GR"/>
        </w:rPr>
        <w:t>χοιροτρόφος</w:t>
      </w:r>
      <w:r>
        <w:rPr>
          <w:rFonts w:ascii="Arial" w:eastAsia="Arial" w:hAnsi="Arial" w:cs="Arial"/>
          <w:lang w:val="el-GR"/>
        </w:rPr>
        <w:t>, θα πρέπει να είστε αμείλικτος</w:t>
      </w:r>
      <w:r w:rsidRPr="001B59F9">
        <w:rPr>
          <w:rFonts w:ascii="Arial" w:eastAsia="Arial" w:hAnsi="Arial" w:cs="Arial"/>
          <w:lang w:val="el-GR"/>
        </w:rPr>
        <w:t xml:space="preserve">, </w:t>
      </w:r>
      <w:r>
        <w:rPr>
          <w:rFonts w:ascii="Arial" w:eastAsia="Arial" w:hAnsi="Arial" w:cs="Arial"/>
          <w:lang w:val="el-GR"/>
        </w:rPr>
        <w:t xml:space="preserve">να </w:t>
      </w:r>
      <w:r w:rsidR="00DA2BD1">
        <w:rPr>
          <w:rFonts w:ascii="Arial" w:eastAsia="Arial" w:hAnsi="Arial" w:cs="Arial"/>
          <w:lang w:val="el-GR"/>
        </w:rPr>
        <w:t xml:space="preserve">απομακρύνετε </w:t>
      </w:r>
      <w:r>
        <w:rPr>
          <w:rFonts w:ascii="Arial" w:eastAsia="Arial" w:hAnsi="Arial" w:cs="Arial"/>
          <w:lang w:val="el-GR"/>
        </w:rPr>
        <w:t xml:space="preserve">τους χοίρους που δεν πληρούν τις προδιαγραφές και να μην κρατάτε ελαττωματικούς χοίρους και να διατηρείτε την </w:t>
      </w:r>
      <w:r w:rsidR="00DA2BD1">
        <w:rPr>
          <w:rFonts w:ascii="Arial" w:eastAsia="Arial" w:hAnsi="Arial" w:cs="Arial"/>
          <w:lang w:val="el-GR"/>
        </w:rPr>
        <w:t>ετέρωση</w:t>
      </w:r>
      <w:r w:rsidRPr="001B59F9">
        <w:rPr>
          <w:rFonts w:ascii="Arial" w:eastAsia="Arial" w:hAnsi="Arial" w:cs="Arial"/>
          <w:lang w:val="el-GR"/>
        </w:rPr>
        <w:t xml:space="preserve">. </w:t>
      </w:r>
      <w:r>
        <w:rPr>
          <w:rFonts w:ascii="Arial" w:eastAsia="Arial" w:hAnsi="Arial" w:cs="Arial"/>
          <w:lang w:val="el-GR"/>
        </w:rPr>
        <w:t xml:space="preserve">Μαζί με τους μεγάλους αριθμούς των γεννηθέντων χοιριδίων, πρέπει επίσης να έχουμε και ανθεκτικούς χοίρους που μεγαλώνουν όλοι ομοιόμορφα και γρήγορα από τον απογαλακτισμό στο ιδανικό βάρος σφαγής.  </w:t>
      </w:r>
    </w:p>
    <w:p w:rsidR="00A77B57" w:rsidRPr="00A85749" w:rsidRDefault="000A0521" w:rsidP="00D1068B">
      <w:pPr>
        <w:pStyle w:val="Body"/>
        <w:numPr>
          <w:ilvl w:val="0"/>
          <w:numId w:val="6"/>
        </w:numPr>
        <w:spacing w:line="288" w:lineRule="auto"/>
        <w:rPr>
          <w:rFonts w:ascii="Arial" w:eastAsia="Arial" w:hAnsi="Arial" w:cs="Arial"/>
          <w:lang w:val="el-GR"/>
        </w:rPr>
      </w:pPr>
      <w:r w:rsidRPr="000A0521">
        <w:rPr>
          <w:rFonts w:ascii="Arial" w:hAnsi="Arial"/>
          <w:b/>
          <w:lang w:val="el-GR"/>
        </w:rPr>
        <w:t>Ταϋλάνδη</w:t>
      </w:r>
      <w:r w:rsidRPr="000A0521">
        <w:rPr>
          <w:rFonts w:ascii="Arial" w:hAnsi="Arial"/>
          <w:lang w:val="el-GR"/>
        </w:rPr>
        <w:t>– Τη δεκαετ</w:t>
      </w:r>
      <w:r>
        <w:rPr>
          <w:rFonts w:ascii="Arial" w:hAnsi="Arial"/>
          <w:lang w:val="el-GR"/>
        </w:rPr>
        <w:t>ία</w:t>
      </w:r>
      <w:r w:rsidR="00857DA1">
        <w:rPr>
          <w:rFonts w:ascii="Arial" w:hAnsi="Arial"/>
          <w:lang w:val="el-GR"/>
        </w:rPr>
        <w:t xml:space="preserve"> </w:t>
      </w:r>
      <w:r>
        <w:rPr>
          <w:rFonts w:ascii="Arial" w:hAnsi="Arial"/>
          <w:lang w:val="el-GR"/>
        </w:rPr>
        <w:t>του</w:t>
      </w:r>
      <w:r w:rsidRPr="000A0521">
        <w:rPr>
          <w:rFonts w:ascii="Arial" w:hAnsi="Arial"/>
          <w:lang w:val="el-GR"/>
        </w:rPr>
        <w:t xml:space="preserve"> ’90, </w:t>
      </w:r>
      <w:r>
        <w:rPr>
          <w:rFonts w:ascii="Arial" w:hAnsi="Arial"/>
          <w:lang w:val="el-GR"/>
        </w:rPr>
        <w:t>βελτιώσαμε</w:t>
      </w:r>
      <w:r w:rsidR="00857DA1">
        <w:rPr>
          <w:rFonts w:ascii="Arial" w:hAnsi="Arial"/>
          <w:lang w:val="el-GR"/>
        </w:rPr>
        <w:t xml:space="preserve"> </w:t>
      </w:r>
      <w:r w:rsidR="00F44014">
        <w:rPr>
          <w:rFonts w:ascii="Arial" w:hAnsi="Arial"/>
          <w:lang w:val="el-GR"/>
        </w:rPr>
        <w:t>το</w:t>
      </w:r>
      <w:r w:rsidR="00857DA1">
        <w:rPr>
          <w:rFonts w:ascii="Arial" w:hAnsi="Arial"/>
          <w:lang w:val="el-GR"/>
        </w:rPr>
        <w:t xml:space="preserve"> </w:t>
      </w:r>
      <w:r w:rsidR="00F44014">
        <w:rPr>
          <w:rFonts w:ascii="Arial" w:hAnsi="Arial"/>
          <w:lang w:val="el-GR"/>
        </w:rPr>
        <w:t xml:space="preserve">βάρος </w:t>
      </w:r>
      <w:r>
        <w:rPr>
          <w:rFonts w:ascii="Arial" w:hAnsi="Arial"/>
          <w:lang w:val="el-GR"/>
        </w:rPr>
        <w:t xml:space="preserve">των </w:t>
      </w:r>
      <w:r w:rsidR="00DA2BD1">
        <w:rPr>
          <w:rFonts w:ascii="Arial" w:hAnsi="Arial"/>
          <w:lang w:val="el-GR"/>
        </w:rPr>
        <w:t xml:space="preserve">απογαλακτιζόμενων </w:t>
      </w:r>
      <w:r>
        <w:rPr>
          <w:rFonts w:ascii="Arial" w:hAnsi="Arial"/>
          <w:lang w:val="el-GR"/>
        </w:rPr>
        <w:t>χο</w:t>
      </w:r>
      <w:r w:rsidR="00DA2BD1">
        <w:rPr>
          <w:rFonts w:ascii="Arial" w:hAnsi="Arial"/>
          <w:lang w:val="el-GR"/>
        </w:rPr>
        <w:t>ιρδί</w:t>
      </w:r>
      <w:r>
        <w:rPr>
          <w:rFonts w:ascii="Arial" w:hAnsi="Arial"/>
          <w:lang w:val="el-GR"/>
        </w:rPr>
        <w:t>ων</w:t>
      </w:r>
      <w:r w:rsidR="00857DA1">
        <w:rPr>
          <w:rFonts w:ascii="Arial" w:hAnsi="Arial"/>
          <w:lang w:val="el-GR"/>
        </w:rPr>
        <w:t xml:space="preserve"> </w:t>
      </w:r>
      <w:r>
        <w:rPr>
          <w:rFonts w:ascii="Arial" w:hAnsi="Arial"/>
          <w:lang w:val="el-GR"/>
        </w:rPr>
        <w:t>που</w:t>
      </w:r>
      <w:r w:rsidR="00857DA1">
        <w:rPr>
          <w:rFonts w:ascii="Arial" w:hAnsi="Arial"/>
          <w:lang w:val="el-GR"/>
        </w:rPr>
        <w:t xml:space="preserve"> </w:t>
      </w:r>
      <w:r>
        <w:rPr>
          <w:rFonts w:ascii="Arial" w:hAnsi="Arial"/>
          <w:lang w:val="el-GR"/>
        </w:rPr>
        <w:t>εκτράφηκαν</w:t>
      </w:r>
      <w:r w:rsidR="00857DA1">
        <w:rPr>
          <w:rFonts w:ascii="Arial" w:hAnsi="Arial"/>
          <w:lang w:val="el-GR"/>
        </w:rPr>
        <w:t xml:space="preserve"> </w:t>
      </w:r>
      <w:r>
        <w:rPr>
          <w:rFonts w:ascii="Arial" w:hAnsi="Arial"/>
          <w:lang w:val="el-GR"/>
        </w:rPr>
        <w:t>σε</w:t>
      </w:r>
      <w:r w:rsidR="00857DA1">
        <w:rPr>
          <w:rFonts w:ascii="Arial" w:hAnsi="Arial"/>
          <w:lang w:val="el-GR"/>
        </w:rPr>
        <w:t xml:space="preserve"> </w:t>
      </w:r>
      <w:r>
        <w:rPr>
          <w:rFonts w:ascii="Arial" w:hAnsi="Arial"/>
          <w:lang w:val="el-GR"/>
        </w:rPr>
        <w:t>ένα</w:t>
      </w:r>
      <w:r w:rsidR="00857DA1">
        <w:rPr>
          <w:rFonts w:ascii="Arial" w:hAnsi="Arial"/>
          <w:lang w:val="el-GR"/>
        </w:rPr>
        <w:t xml:space="preserve"> </w:t>
      </w:r>
      <w:r>
        <w:rPr>
          <w:rFonts w:ascii="Arial" w:hAnsi="Arial"/>
          <w:lang w:val="el-GR"/>
        </w:rPr>
        <w:t>κοπάδι</w:t>
      </w:r>
      <w:r w:rsidRPr="000A0521">
        <w:rPr>
          <w:rFonts w:ascii="Arial" w:hAnsi="Arial"/>
          <w:lang w:val="el-GR"/>
        </w:rPr>
        <w:t xml:space="preserve"> 3.000 </w:t>
      </w:r>
      <w:r>
        <w:rPr>
          <w:rFonts w:ascii="Arial" w:hAnsi="Arial"/>
          <w:lang w:val="el-GR"/>
        </w:rPr>
        <w:t>χοιρομητέρων κατά</w:t>
      </w:r>
      <w:r w:rsidRPr="000A0521">
        <w:rPr>
          <w:rFonts w:ascii="Arial" w:hAnsi="Arial"/>
          <w:lang w:val="el-GR"/>
        </w:rPr>
        <w:t xml:space="preserve"> 1,6 </w:t>
      </w:r>
      <w:r>
        <w:rPr>
          <w:rFonts w:ascii="Arial" w:hAnsi="Arial"/>
        </w:rPr>
        <w:t>kg</w:t>
      </w:r>
      <w:r w:rsidR="00857DA1">
        <w:rPr>
          <w:rFonts w:ascii="Arial" w:hAnsi="Arial"/>
          <w:lang w:val="el-GR"/>
        </w:rPr>
        <w:t xml:space="preserve"> </w:t>
      </w:r>
      <w:r>
        <w:rPr>
          <w:rFonts w:ascii="Arial" w:hAnsi="Arial"/>
          <w:lang w:val="el-GR"/>
        </w:rPr>
        <w:t>ανά</w:t>
      </w:r>
      <w:r w:rsidR="00857DA1">
        <w:rPr>
          <w:rFonts w:ascii="Arial" w:hAnsi="Arial"/>
          <w:lang w:val="el-GR"/>
        </w:rPr>
        <w:t xml:space="preserve"> </w:t>
      </w:r>
      <w:r w:rsidR="00F44014">
        <w:rPr>
          <w:rFonts w:ascii="Arial" w:hAnsi="Arial"/>
          <w:lang w:val="el-GR"/>
        </w:rPr>
        <w:t>τοκετό</w:t>
      </w:r>
      <w:r>
        <w:rPr>
          <w:rFonts w:ascii="Arial" w:hAnsi="Arial"/>
          <w:lang w:val="el-GR"/>
        </w:rPr>
        <w:t>.</w:t>
      </w:r>
    </w:p>
    <w:p w:rsidR="00A77B57" w:rsidRPr="00A85749" w:rsidRDefault="000A0521" w:rsidP="00D1068B">
      <w:pPr>
        <w:pStyle w:val="Body"/>
        <w:numPr>
          <w:ilvl w:val="0"/>
          <w:numId w:val="6"/>
        </w:numPr>
        <w:spacing w:line="288" w:lineRule="auto"/>
        <w:rPr>
          <w:rFonts w:ascii="Arial" w:eastAsia="Arial" w:hAnsi="Arial" w:cs="Arial"/>
          <w:lang w:val="el-GR"/>
        </w:rPr>
      </w:pPr>
      <w:r w:rsidRPr="000A0521">
        <w:rPr>
          <w:rFonts w:ascii="Arial" w:hAnsi="Arial"/>
          <w:b/>
          <w:lang w:val="el-GR"/>
        </w:rPr>
        <w:t>Η</w:t>
      </w:r>
      <w:r w:rsidRPr="005D5BA6">
        <w:rPr>
          <w:rFonts w:ascii="Arial" w:hAnsi="Arial"/>
          <w:b/>
          <w:lang w:val="el-GR"/>
        </w:rPr>
        <w:t>.</w:t>
      </w:r>
      <w:r w:rsidRPr="000A0521">
        <w:rPr>
          <w:rFonts w:ascii="Arial" w:hAnsi="Arial"/>
          <w:b/>
          <w:lang w:val="el-GR"/>
        </w:rPr>
        <w:t>Π</w:t>
      </w:r>
      <w:r w:rsidRPr="005D5BA6">
        <w:rPr>
          <w:rFonts w:ascii="Arial" w:hAnsi="Arial"/>
          <w:b/>
          <w:lang w:val="el-GR"/>
        </w:rPr>
        <w:t>.</w:t>
      </w:r>
      <w:r w:rsidRPr="000A0521">
        <w:rPr>
          <w:rFonts w:ascii="Arial" w:hAnsi="Arial"/>
          <w:b/>
          <w:lang w:val="el-GR"/>
        </w:rPr>
        <w:t>Α</w:t>
      </w:r>
      <w:r w:rsidR="00B22E19" w:rsidRPr="005D5BA6">
        <w:rPr>
          <w:rFonts w:ascii="Arial" w:hAnsi="Arial"/>
          <w:lang w:val="el-GR"/>
        </w:rPr>
        <w:t xml:space="preserve"> - </w:t>
      </w:r>
      <w:r w:rsidR="005D5BA6" w:rsidRPr="005D5BA6">
        <w:rPr>
          <w:lang w:val="el-GR"/>
        </w:rPr>
        <w:t xml:space="preserve">Με την </w:t>
      </w:r>
      <w:r w:rsidR="005D5BA6">
        <w:t>Shaffer</w:t>
      </w:r>
      <w:r w:rsidR="00857DA1">
        <w:rPr>
          <w:lang w:val="el-GR"/>
        </w:rPr>
        <w:t xml:space="preserve"> </w:t>
      </w:r>
      <w:r w:rsidR="005D5BA6">
        <w:t>Superior</w:t>
      </w:r>
      <w:r w:rsidR="00857DA1">
        <w:rPr>
          <w:lang w:val="el-GR"/>
        </w:rPr>
        <w:t xml:space="preserve"> </w:t>
      </w:r>
      <w:r w:rsidR="005D5BA6">
        <w:t>Genetics</w:t>
      </w:r>
      <w:r w:rsidR="005D5BA6" w:rsidRPr="005D5BA6">
        <w:rPr>
          <w:lang w:val="el-GR"/>
        </w:rPr>
        <w:t xml:space="preserve"> βελτιώσαμε την ποιότητα των </w:t>
      </w:r>
      <w:r w:rsidR="00F44014" w:rsidRPr="005D5BA6">
        <w:rPr>
          <w:lang w:val="el-GR"/>
        </w:rPr>
        <w:t>σφ</w:t>
      </w:r>
      <w:r w:rsidR="00F44014">
        <w:rPr>
          <w:lang w:val="el-GR"/>
        </w:rPr>
        <w:t>ά</w:t>
      </w:r>
      <w:r w:rsidR="00F44014" w:rsidRPr="005D5BA6">
        <w:rPr>
          <w:lang w:val="el-GR"/>
        </w:rPr>
        <w:t>γ</w:t>
      </w:r>
      <w:r w:rsidR="00F44014">
        <w:rPr>
          <w:lang w:val="el-GR"/>
        </w:rPr>
        <w:t>ι</w:t>
      </w:r>
      <w:r w:rsidR="00F44014" w:rsidRPr="005D5BA6">
        <w:rPr>
          <w:lang w:val="el-GR"/>
        </w:rPr>
        <w:t>ων</w:t>
      </w:r>
      <w:r w:rsidR="00857DA1">
        <w:rPr>
          <w:lang w:val="el-GR"/>
        </w:rPr>
        <w:t xml:space="preserve"> </w:t>
      </w:r>
      <w:r w:rsidR="005D5BA6" w:rsidRPr="005D5BA6">
        <w:rPr>
          <w:lang w:val="el-GR"/>
        </w:rPr>
        <w:t xml:space="preserve">τους, με αποτέλεσμα να αναγνωρίζεται ως η καλύτερη ποιότητα </w:t>
      </w:r>
      <w:r w:rsidR="00F44014" w:rsidRPr="005D5BA6">
        <w:rPr>
          <w:lang w:val="el-GR"/>
        </w:rPr>
        <w:t>σφ</w:t>
      </w:r>
      <w:r w:rsidR="00F44014">
        <w:rPr>
          <w:lang w:val="el-GR"/>
        </w:rPr>
        <w:t>ά</w:t>
      </w:r>
      <w:r w:rsidR="00F44014" w:rsidRPr="005D5BA6">
        <w:rPr>
          <w:lang w:val="el-GR"/>
        </w:rPr>
        <w:t>γ</w:t>
      </w:r>
      <w:r w:rsidR="00F44014">
        <w:rPr>
          <w:lang w:val="el-GR"/>
        </w:rPr>
        <w:t>ι</w:t>
      </w:r>
      <w:r w:rsidR="00F44014" w:rsidRPr="005D5BA6">
        <w:rPr>
          <w:lang w:val="el-GR"/>
        </w:rPr>
        <w:t>ου στ</w:t>
      </w:r>
      <w:r w:rsidR="00F44014">
        <w:rPr>
          <w:lang w:val="el-GR"/>
        </w:rPr>
        <w:t>ις μεσοδυτικές πολιτείες</w:t>
      </w:r>
      <w:r w:rsidR="005D5BA6" w:rsidRPr="005D5BA6">
        <w:rPr>
          <w:lang w:val="el-GR"/>
        </w:rPr>
        <w:t>.</w:t>
      </w:r>
    </w:p>
    <w:p w:rsidR="00857DA1" w:rsidRPr="00857DA1" w:rsidRDefault="000A0521" w:rsidP="00857DA1">
      <w:pPr>
        <w:pStyle w:val="Body"/>
        <w:numPr>
          <w:ilvl w:val="0"/>
          <w:numId w:val="6"/>
        </w:numPr>
        <w:spacing w:line="288" w:lineRule="auto"/>
        <w:rPr>
          <w:rFonts w:ascii="Arial" w:eastAsia="Arial" w:hAnsi="Arial" w:cs="Arial"/>
          <w:lang w:val="el-GR"/>
        </w:rPr>
      </w:pPr>
      <w:r w:rsidRPr="000A0521">
        <w:rPr>
          <w:rFonts w:ascii="Arial" w:hAnsi="Arial"/>
          <w:b/>
          <w:lang w:val="el-GR"/>
        </w:rPr>
        <w:t>Κορέα</w:t>
      </w:r>
      <w:r w:rsidR="005D5BA6" w:rsidRPr="005D5BA6">
        <w:rPr>
          <w:rFonts w:ascii="Arial" w:hAnsi="Arial"/>
          <w:lang w:val="el-GR"/>
        </w:rPr>
        <w:t>–</w:t>
      </w:r>
      <w:r w:rsidR="00857DA1">
        <w:rPr>
          <w:rFonts w:ascii="Arial" w:hAnsi="Arial"/>
          <w:lang w:val="el-GR"/>
        </w:rPr>
        <w:t xml:space="preserve"> </w:t>
      </w:r>
      <w:r w:rsidR="005D5BA6">
        <w:rPr>
          <w:rFonts w:ascii="Arial" w:hAnsi="Arial"/>
          <w:lang w:val="el-GR"/>
        </w:rPr>
        <w:t>Τη</w:t>
      </w:r>
      <w:r w:rsidR="00857DA1">
        <w:rPr>
          <w:rFonts w:ascii="Arial" w:hAnsi="Arial"/>
          <w:lang w:val="el-GR"/>
        </w:rPr>
        <w:t xml:space="preserve"> </w:t>
      </w:r>
      <w:r w:rsidR="005D5BA6">
        <w:rPr>
          <w:rFonts w:ascii="Arial" w:hAnsi="Arial"/>
          <w:lang w:val="el-GR"/>
        </w:rPr>
        <w:t>δεκαετία</w:t>
      </w:r>
      <w:r w:rsidR="00857DA1">
        <w:rPr>
          <w:rFonts w:ascii="Arial" w:hAnsi="Arial"/>
          <w:lang w:val="el-GR"/>
        </w:rPr>
        <w:t xml:space="preserve"> </w:t>
      </w:r>
      <w:r w:rsidR="005D5BA6">
        <w:rPr>
          <w:rFonts w:ascii="Arial" w:hAnsi="Arial"/>
          <w:lang w:val="el-GR"/>
        </w:rPr>
        <w:t>του</w:t>
      </w:r>
      <w:r w:rsidR="005D5BA6" w:rsidRPr="005D5BA6">
        <w:rPr>
          <w:rFonts w:ascii="Arial" w:hAnsi="Arial"/>
          <w:lang w:val="el-GR"/>
        </w:rPr>
        <w:t xml:space="preserve"> ’90, </w:t>
      </w:r>
      <w:r w:rsidR="005D5BA6">
        <w:rPr>
          <w:rFonts w:ascii="Arial" w:hAnsi="Arial"/>
          <w:lang w:val="el-GR"/>
        </w:rPr>
        <w:t>ο</w:t>
      </w:r>
      <w:r w:rsidR="00857DA1">
        <w:rPr>
          <w:rFonts w:ascii="Arial" w:hAnsi="Arial"/>
          <w:lang w:val="el-GR"/>
        </w:rPr>
        <w:t xml:space="preserve"> </w:t>
      </w:r>
      <w:r w:rsidR="005D5BA6">
        <w:rPr>
          <w:rFonts w:ascii="Arial" w:hAnsi="Arial"/>
          <w:lang w:val="el-GR"/>
        </w:rPr>
        <w:t>πελάτης</w:t>
      </w:r>
      <w:r w:rsidR="00857DA1">
        <w:rPr>
          <w:rFonts w:ascii="Arial" w:hAnsi="Arial"/>
          <w:lang w:val="el-GR"/>
        </w:rPr>
        <w:t xml:space="preserve"> μας </w:t>
      </w:r>
      <w:r w:rsidR="005D5BA6">
        <w:rPr>
          <w:rFonts w:ascii="Arial" w:hAnsi="Arial"/>
          <w:lang w:val="el-GR"/>
        </w:rPr>
        <w:t>κ</w:t>
      </w:r>
      <w:r w:rsidR="005D5BA6" w:rsidRPr="005D5BA6">
        <w:rPr>
          <w:rFonts w:ascii="Arial" w:hAnsi="Arial"/>
          <w:lang w:val="el-GR"/>
        </w:rPr>
        <w:t>.</w:t>
      </w:r>
      <w:r w:rsidR="00B22E19">
        <w:rPr>
          <w:rFonts w:ascii="Arial" w:hAnsi="Arial"/>
        </w:rPr>
        <w:t>Choi</w:t>
      </w:r>
      <w:r w:rsidR="00857DA1">
        <w:rPr>
          <w:rFonts w:ascii="Arial" w:hAnsi="Arial"/>
          <w:lang w:val="el-GR"/>
        </w:rPr>
        <w:t xml:space="preserve"> </w:t>
      </w:r>
      <w:r w:rsidR="005D5BA6">
        <w:rPr>
          <w:rFonts w:ascii="Arial" w:hAnsi="Arial"/>
          <w:lang w:val="el-GR"/>
        </w:rPr>
        <w:t>έσπασε</w:t>
      </w:r>
      <w:r w:rsidR="00857DA1">
        <w:rPr>
          <w:rFonts w:ascii="Arial" w:hAnsi="Arial"/>
          <w:lang w:val="el-GR"/>
        </w:rPr>
        <w:t xml:space="preserve"> </w:t>
      </w:r>
      <w:r w:rsidR="005D5BA6">
        <w:rPr>
          <w:rFonts w:ascii="Arial" w:hAnsi="Arial"/>
          <w:lang w:val="el-GR"/>
        </w:rPr>
        <w:t>το</w:t>
      </w:r>
      <w:r w:rsidR="00857DA1">
        <w:rPr>
          <w:rFonts w:ascii="Arial" w:hAnsi="Arial"/>
          <w:lang w:val="el-GR"/>
        </w:rPr>
        <w:t xml:space="preserve"> </w:t>
      </w:r>
      <w:r w:rsidR="005D5BA6">
        <w:rPr>
          <w:rFonts w:ascii="Arial" w:hAnsi="Arial"/>
          <w:lang w:val="el-GR"/>
        </w:rPr>
        <w:t>ρεκόρ του ρυθμού ανάπτυξης στον Σταθμό Ελέγχου της Κορέας.</w:t>
      </w:r>
    </w:p>
    <w:p w:rsidR="00A77B57" w:rsidRPr="005D5BA6" w:rsidRDefault="000A0521" w:rsidP="00F44014">
      <w:pPr>
        <w:pStyle w:val="Body"/>
        <w:numPr>
          <w:ilvl w:val="0"/>
          <w:numId w:val="6"/>
        </w:numPr>
        <w:spacing w:line="288" w:lineRule="auto"/>
        <w:rPr>
          <w:rFonts w:ascii="Arial" w:eastAsia="Arial" w:hAnsi="Arial" w:cs="Arial"/>
          <w:lang w:val="el-GR"/>
        </w:rPr>
      </w:pPr>
      <w:r>
        <w:rPr>
          <w:rFonts w:ascii="Arial" w:hAnsi="Arial"/>
          <w:b/>
          <w:bCs/>
          <w:lang w:val="el-GR"/>
        </w:rPr>
        <w:t>Κίνα</w:t>
      </w:r>
      <w:r w:rsidR="005D5BA6" w:rsidRPr="005D5BA6">
        <w:rPr>
          <w:rFonts w:ascii="Arial" w:hAnsi="Arial"/>
          <w:lang w:val="el-GR"/>
        </w:rPr>
        <w:t>–</w:t>
      </w:r>
      <w:r w:rsidR="00857DA1">
        <w:rPr>
          <w:rFonts w:ascii="Arial" w:hAnsi="Arial"/>
          <w:lang w:val="el-GR"/>
        </w:rPr>
        <w:t xml:space="preserve"> </w:t>
      </w:r>
      <w:r w:rsidR="005D5BA6">
        <w:rPr>
          <w:rFonts w:ascii="Arial" w:hAnsi="Arial"/>
          <w:lang w:val="el-GR"/>
        </w:rPr>
        <w:t>Μια</w:t>
      </w:r>
      <w:r w:rsidR="00857DA1">
        <w:rPr>
          <w:rFonts w:ascii="Arial" w:hAnsi="Arial"/>
          <w:lang w:val="el-GR"/>
        </w:rPr>
        <w:t xml:space="preserve"> </w:t>
      </w:r>
      <w:r w:rsidR="005D5BA6">
        <w:rPr>
          <w:rFonts w:ascii="Arial" w:hAnsi="Arial"/>
          <w:lang w:val="el-GR"/>
        </w:rPr>
        <w:t>ομάδα</w:t>
      </w:r>
      <w:r w:rsidR="00857DA1">
        <w:rPr>
          <w:rFonts w:ascii="Arial" w:hAnsi="Arial"/>
          <w:lang w:val="el-GR"/>
        </w:rPr>
        <w:t xml:space="preserve"> </w:t>
      </w:r>
      <w:r w:rsidR="005D5BA6">
        <w:rPr>
          <w:rFonts w:ascii="Arial" w:hAnsi="Arial"/>
          <w:lang w:val="el-GR"/>
        </w:rPr>
        <w:t>στο</w:t>
      </w:r>
      <w:r w:rsidR="00B22E19">
        <w:rPr>
          <w:rFonts w:ascii="Arial" w:hAnsi="Arial"/>
        </w:rPr>
        <w:t>Chongqing</w:t>
      </w:r>
      <w:r w:rsidR="00857DA1">
        <w:rPr>
          <w:rFonts w:ascii="Arial" w:hAnsi="Arial"/>
          <w:lang w:val="el-GR"/>
        </w:rPr>
        <w:t xml:space="preserve"> </w:t>
      </w:r>
      <w:r w:rsidR="005D5BA6">
        <w:rPr>
          <w:rFonts w:ascii="Arial" w:hAnsi="Arial"/>
          <w:lang w:val="el-GR"/>
        </w:rPr>
        <w:t>έκανε</w:t>
      </w:r>
      <w:r w:rsidR="00857DA1">
        <w:rPr>
          <w:rFonts w:ascii="Arial" w:hAnsi="Arial"/>
          <w:lang w:val="el-GR"/>
        </w:rPr>
        <w:t xml:space="preserve"> σ</w:t>
      </w:r>
      <w:r w:rsidR="005D5BA6">
        <w:rPr>
          <w:rFonts w:ascii="Arial" w:hAnsi="Arial"/>
          <w:lang w:val="el-GR"/>
        </w:rPr>
        <w:t>ημαντικές</w:t>
      </w:r>
      <w:r w:rsidR="00857DA1">
        <w:rPr>
          <w:rFonts w:ascii="Arial" w:hAnsi="Arial"/>
          <w:lang w:val="el-GR"/>
        </w:rPr>
        <w:t xml:space="preserve"> </w:t>
      </w:r>
      <w:r w:rsidR="005D5BA6">
        <w:rPr>
          <w:rFonts w:ascii="Arial" w:hAnsi="Arial"/>
          <w:lang w:val="el-GR"/>
        </w:rPr>
        <w:t>βελτιώσεις στο</w:t>
      </w:r>
      <w:r w:rsidR="00857DA1">
        <w:rPr>
          <w:rFonts w:ascii="Arial" w:hAnsi="Arial"/>
          <w:lang w:val="el-GR"/>
        </w:rPr>
        <w:t xml:space="preserve">ν </w:t>
      </w:r>
      <w:r w:rsidR="001632D0" w:rsidRPr="001632D0">
        <w:rPr>
          <w:rFonts w:ascii="Arial" w:hAnsi="Arial"/>
          <w:lang w:val="el-GR"/>
        </w:rPr>
        <w:t>πυρήν</w:t>
      </w:r>
      <w:r w:rsidR="00F44014">
        <w:rPr>
          <w:rFonts w:ascii="Arial" w:hAnsi="Arial"/>
          <w:lang w:val="el-GR"/>
        </w:rPr>
        <w:t>α</w:t>
      </w:r>
      <w:r w:rsidR="001632D0" w:rsidRPr="001632D0">
        <w:rPr>
          <w:rFonts w:ascii="Arial" w:hAnsi="Arial"/>
          <w:lang w:val="el-GR"/>
        </w:rPr>
        <w:t xml:space="preserve"> αναπαραγωγής </w:t>
      </w:r>
      <w:r w:rsidR="005D5BA6">
        <w:rPr>
          <w:rFonts w:ascii="Arial" w:hAnsi="Arial"/>
          <w:lang w:val="el-GR"/>
        </w:rPr>
        <w:t>της</w:t>
      </w:r>
      <w:r w:rsidR="00B22E19" w:rsidRPr="005D5BA6">
        <w:rPr>
          <w:rFonts w:ascii="Arial" w:hAnsi="Arial"/>
          <w:lang w:val="el-GR"/>
        </w:rPr>
        <w:t xml:space="preserve">, </w:t>
      </w:r>
      <w:r w:rsidR="00517692">
        <w:rPr>
          <w:rFonts w:ascii="Arial" w:hAnsi="Arial"/>
          <w:lang w:val="el-GR"/>
        </w:rPr>
        <w:t>που φαίνονται στον πίνακα παρακάτω</w:t>
      </w:r>
      <w:r w:rsidR="00517692" w:rsidRPr="00517692">
        <w:rPr>
          <w:rFonts w:ascii="Arial" w:hAnsi="Arial"/>
          <w:lang w:val="el-GR"/>
        </w:rPr>
        <w:t>:</w:t>
      </w:r>
    </w:p>
    <w:tbl>
      <w:tblPr>
        <w:tblpPr w:vertAnchor="page" w:horzAnchor="margin" w:tblpY="9601"/>
        <w:tblW w:w="95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034"/>
        <w:gridCol w:w="2363"/>
        <w:gridCol w:w="3199"/>
      </w:tblGrid>
      <w:tr w:rsidR="00857DA1" w:rsidTr="00857DA1">
        <w:trPr>
          <w:trHeight w:val="268"/>
        </w:trPr>
        <w:tc>
          <w:tcPr>
            <w:tcW w:w="40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57DA1" w:rsidRPr="005D5BA6" w:rsidRDefault="00857DA1" w:rsidP="00857DA1">
            <w:pPr>
              <w:rPr>
                <w:lang w:val="el-GR"/>
              </w:rPr>
            </w:pPr>
          </w:p>
        </w:tc>
        <w:tc>
          <w:tcPr>
            <w:tcW w:w="236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57DA1" w:rsidRPr="00517692" w:rsidRDefault="00857DA1" w:rsidP="00857DA1">
            <w:pPr>
              <w:pStyle w:val="TableStyle2"/>
              <w:rPr>
                <w:lang w:val="el-GR"/>
              </w:rPr>
            </w:pPr>
            <w:r>
              <w:rPr>
                <w:rFonts w:ascii="Arial Black" w:hAnsi="Arial Black"/>
                <w:lang w:val="el-GR"/>
              </w:rPr>
              <w:t>ΠΡΙΝ</w:t>
            </w:r>
          </w:p>
        </w:tc>
        <w:tc>
          <w:tcPr>
            <w:tcW w:w="319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57DA1" w:rsidRDefault="00857DA1" w:rsidP="00857DA1">
            <w:pPr>
              <w:pStyle w:val="TableStyle2"/>
            </w:pPr>
            <w:r>
              <w:rPr>
                <w:rFonts w:ascii="Arial Black" w:hAnsi="Arial Black"/>
              </w:rPr>
              <w:t>JJ GENETICS</w:t>
            </w:r>
          </w:p>
        </w:tc>
      </w:tr>
      <w:tr w:rsidR="00857DA1" w:rsidTr="00857DA1">
        <w:trPr>
          <w:trHeight w:val="268"/>
        </w:trPr>
        <w:tc>
          <w:tcPr>
            <w:tcW w:w="403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57DA1" w:rsidRDefault="00857DA1" w:rsidP="00857DA1">
            <w:pPr>
              <w:pStyle w:val="TableStyle2"/>
            </w:pPr>
            <w:r>
              <w:rPr>
                <w:rFonts w:ascii="Arial Black" w:hAnsi="Arial Black"/>
                <w:lang w:val="el-GR"/>
              </w:rPr>
              <w:t>Μέση αύξηση βάρους(γραμμάρια</w:t>
            </w:r>
            <w:r>
              <w:rPr>
                <w:rFonts w:ascii="Arial Black" w:hAnsi="Arial Black"/>
              </w:rPr>
              <w:t>)</w:t>
            </w:r>
          </w:p>
        </w:tc>
        <w:tc>
          <w:tcPr>
            <w:tcW w:w="236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57DA1" w:rsidRDefault="00857DA1" w:rsidP="00857DA1">
            <w:pPr>
              <w:pStyle w:val="TableStyle2"/>
            </w:pPr>
            <w:r>
              <w:rPr>
                <w:rFonts w:ascii="Arial Black" w:hAnsi="Arial Black"/>
              </w:rPr>
              <w:t>720</w:t>
            </w:r>
          </w:p>
        </w:tc>
        <w:tc>
          <w:tcPr>
            <w:tcW w:w="319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57DA1" w:rsidRDefault="00857DA1" w:rsidP="00857DA1">
            <w:pPr>
              <w:pStyle w:val="TableStyle2"/>
            </w:pPr>
            <w:r>
              <w:rPr>
                <w:rFonts w:ascii="Arial Black" w:hAnsi="Arial Black"/>
              </w:rPr>
              <w:t>910</w:t>
            </w:r>
          </w:p>
        </w:tc>
      </w:tr>
      <w:tr w:rsidR="00857DA1" w:rsidTr="00857DA1">
        <w:trPr>
          <w:trHeight w:val="268"/>
        </w:trPr>
        <w:tc>
          <w:tcPr>
            <w:tcW w:w="40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57DA1" w:rsidRPr="00517692" w:rsidRDefault="00857DA1" w:rsidP="00857DA1">
            <w:pPr>
              <w:pStyle w:val="TableStyle2"/>
              <w:rPr>
                <w:lang w:val="el-GR"/>
              </w:rPr>
            </w:pPr>
            <w:r>
              <w:rPr>
                <w:rFonts w:ascii="Arial Black" w:hAnsi="Arial Black"/>
                <w:lang w:val="el-GR"/>
              </w:rPr>
              <w:t>Δείκτης μετατρεψιμότητας τροφής</w:t>
            </w:r>
          </w:p>
        </w:tc>
        <w:tc>
          <w:tcPr>
            <w:tcW w:w="236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57DA1" w:rsidRDefault="00857DA1" w:rsidP="00857DA1">
            <w:pPr>
              <w:pStyle w:val="TableStyle2"/>
            </w:pPr>
            <w:r>
              <w:rPr>
                <w:rFonts w:ascii="Arial Black" w:hAnsi="Arial Black"/>
              </w:rPr>
              <w:t>3.20</w:t>
            </w:r>
          </w:p>
        </w:tc>
        <w:tc>
          <w:tcPr>
            <w:tcW w:w="319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57DA1" w:rsidRDefault="00857DA1" w:rsidP="00857DA1">
            <w:pPr>
              <w:pStyle w:val="TableStyle2"/>
            </w:pPr>
            <w:r>
              <w:rPr>
                <w:rFonts w:ascii="Arial Black" w:hAnsi="Arial Black"/>
              </w:rPr>
              <w:t>2.55</w:t>
            </w:r>
          </w:p>
        </w:tc>
      </w:tr>
      <w:tr w:rsidR="00857DA1" w:rsidTr="00857DA1">
        <w:trPr>
          <w:trHeight w:val="268"/>
        </w:trPr>
        <w:tc>
          <w:tcPr>
            <w:tcW w:w="403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57DA1" w:rsidRPr="00517692" w:rsidRDefault="00857DA1" w:rsidP="00857DA1">
            <w:pPr>
              <w:pStyle w:val="TableStyle2"/>
              <w:rPr>
                <w:lang w:val="el-GR"/>
              </w:rPr>
            </w:pPr>
            <w:r>
              <w:rPr>
                <w:rFonts w:ascii="Arial Black" w:hAnsi="Arial Black"/>
                <w:lang w:val="el-GR"/>
              </w:rPr>
              <w:t>Αριθμοί ζωντανών γεννηθέντων</w:t>
            </w:r>
          </w:p>
        </w:tc>
        <w:tc>
          <w:tcPr>
            <w:tcW w:w="236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57DA1" w:rsidRDefault="00857DA1" w:rsidP="00857DA1">
            <w:pPr>
              <w:pStyle w:val="TableStyle2"/>
            </w:pPr>
            <w:r>
              <w:rPr>
                <w:rFonts w:ascii="Arial Black" w:hAnsi="Arial Black"/>
              </w:rPr>
              <w:t>9.3</w:t>
            </w:r>
          </w:p>
        </w:tc>
        <w:tc>
          <w:tcPr>
            <w:tcW w:w="319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57DA1" w:rsidRDefault="00857DA1" w:rsidP="00857DA1">
            <w:pPr>
              <w:pStyle w:val="TableStyle2"/>
            </w:pPr>
            <w:r>
              <w:rPr>
                <w:rFonts w:ascii="Arial Black" w:hAnsi="Arial Black"/>
              </w:rPr>
              <w:t>11.2</w:t>
            </w:r>
          </w:p>
        </w:tc>
      </w:tr>
    </w:tbl>
    <w:p w:rsidR="00F44014" w:rsidRDefault="00F44014" w:rsidP="00D1068B">
      <w:pPr>
        <w:pStyle w:val="Body"/>
        <w:spacing w:line="288" w:lineRule="auto"/>
        <w:rPr>
          <w:rFonts w:ascii="Arial" w:hAnsi="Arial"/>
          <w:lang w:val="el-GR"/>
        </w:rPr>
      </w:pPr>
    </w:p>
    <w:p w:rsidR="00F44014" w:rsidRPr="00F44014" w:rsidRDefault="00F44014" w:rsidP="00F44014">
      <w:pPr>
        <w:pStyle w:val="Body"/>
        <w:numPr>
          <w:ilvl w:val="0"/>
          <w:numId w:val="6"/>
        </w:numPr>
        <w:rPr>
          <w:rFonts w:ascii="Arial" w:hAnsi="Arial"/>
          <w:b/>
          <w:bCs/>
          <w:lang w:val="el-GR"/>
        </w:rPr>
      </w:pPr>
      <w:r w:rsidRPr="00F44014">
        <w:rPr>
          <w:rFonts w:ascii="Arial" w:hAnsi="Arial"/>
          <w:b/>
          <w:bCs/>
          <w:lang w:val="el-GR"/>
        </w:rPr>
        <w:t>Γκάνα –</w:t>
      </w:r>
      <w:r w:rsidRPr="00F44014">
        <w:rPr>
          <w:rFonts w:ascii="Arial" w:hAnsi="Arial"/>
          <w:lang w:val="el-GR"/>
        </w:rPr>
        <w:t xml:space="preserve"> Ο </w:t>
      </w:r>
      <w:r w:rsidRPr="00F44014">
        <w:rPr>
          <w:rFonts w:ascii="Arial" w:hAnsi="Arial"/>
        </w:rPr>
        <w:t>Jason</w:t>
      </w:r>
      <w:r w:rsidR="00857DA1">
        <w:rPr>
          <w:rFonts w:ascii="Arial" w:hAnsi="Arial"/>
          <w:lang w:val="el-GR"/>
        </w:rPr>
        <w:t xml:space="preserve"> </w:t>
      </w:r>
      <w:r w:rsidRPr="00F44014">
        <w:rPr>
          <w:rFonts w:ascii="Arial" w:hAnsi="Arial"/>
        </w:rPr>
        <w:t>Adu</w:t>
      </w:r>
      <w:r w:rsidR="00857DA1">
        <w:rPr>
          <w:rFonts w:ascii="Arial" w:hAnsi="Arial"/>
          <w:lang w:val="el-GR"/>
        </w:rPr>
        <w:t xml:space="preserve"> </w:t>
      </w:r>
      <w:r w:rsidRPr="00F44014">
        <w:rPr>
          <w:rFonts w:ascii="Arial" w:hAnsi="Arial"/>
        </w:rPr>
        <w:t>Gyamfi</w:t>
      </w:r>
      <w:r w:rsidRPr="00F44014">
        <w:rPr>
          <w:rFonts w:ascii="Arial" w:hAnsi="Arial"/>
          <w:lang w:val="el-GR"/>
        </w:rPr>
        <w:t xml:space="preserve"> παρατήρησε τον ρυθμό ανάπτυξης να βελτιώνεται μαζικά, καθώς οι μέρες έως τα 100</w:t>
      </w:r>
      <w:r w:rsidRPr="00F44014">
        <w:rPr>
          <w:rFonts w:ascii="Arial" w:hAnsi="Arial"/>
        </w:rPr>
        <w:t>kg</w:t>
      </w:r>
      <w:r w:rsidRPr="00F44014">
        <w:rPr>
          <w:rFonts w:ascii="Arial" w:hAnsi="Arial"/>
          <w:lang w:val="el-GR"/>
        </w:rPr>
        <w:t xml:space="preserve"> μειώθηκαν από 455 σε 138.</w:t>
      </w:r>
    </w:p>
    <w:p w:rsidR="00F44014" w:rsidRPr="00F44014" w:rsidRDefault="00F44014" w:rsidP="00F44014">
      <w:pPr>
        <w:pStyle w:val="Body"/>
        <w:rPr>
          <w:rFonts w:ascii="Arial" w:hAnsi="Arial"/>
          <w:b/>
          <w:bCs/>
          <w:lang w:val="el-GR"/>
        </w:rPr>
      </w:pPr>
    </w:p>
    <w:p w:rsidR="00F44014" w:rsidRPr="00F44014" w:rsidRDefault="00F44014" w:rsidP="00F44014">
      <w:pPr>
        <w:pStyle w:val="Body"/>
        <w:rPr>
          <w:rFonts w:ascii="Arial" w:hAnsi="Arial"/>
          <w:b/>
          <w:bCs/>
          <w:lang w:val="el-GR"/>
        </w:rPr>
      </w:pPr>
    </w:p>
    <w:p w:rsidR="00F44014" w:rsidRPr="00F44014" w:rsidRDefault="00F44014" w:rsidP="00F44014">
      <w:pPr>
        <w:pStyle w:val="Body"/>
        <w:rPr>
          <w:rFonts w:ascii="Arial" w:hAnsi="Arial"/>
          <w:b/>
          <w:bCs/>
          <w:lang w:val="el-GR"/>
        </w:rPr>
      </w:pPr>
    </w:p>
    <w:p w:rsidR="00F44014" w:rsidRPr="00F44014" w:rsidRDefault="00F44014" w:rsidP="00F44014">
      <w:pPr>
        <w:pStyle w:val="Body"/>
        <w:rPr>
          <w:rFonts w:ascii="Arial" w:hAnsi="Arial"/>
          <w:b/>
          <w:bCs/>
          <w:lang w:val="el-GR"/>
        </w:rPr>
      </w:pPr>
      <w:r w:rsidRPr="00F44014">
        <w:rPr>
          <w:rFonts w:ascii="Arial" w:hAnsi="Arial"/>
          <w:b/>
          <w:bCs/>
          <w:lang w:val="el-GR"/>
        </w:rPr>
        <w:t>Αξιοποιώντας τα πλεονεκτήματα της κάθε φυλής</w:t>
      </w:r>
    </w:p>
    <w:p w:rsidR="00A77B57" w:rsidRPr="00F530EA" w:rsidRDefault="00802A36" w:rsidP="00D1068B">
      <w:pPr>
        <w:pStyle w:val="Body"/>
        <w:spacing w:line="288" w:lineRule="auto"/>
        <w:rPr>
          <w:rFonts w:ascii="Arial" w:eastAsia="Arial" w:hAnsi="Arial" w:cs="Arial"/>
          <w:lang w:val="el-GR"/>
        </w:rPr>
      </w:pPr>
      <w:r>
        <w:rPr>
          <w:rFonts w:ascii="Arial" w:hAnsi="Arial"/>
          <w:noProof/>
          <w:lang w:val="el-GR" w:eastAsia="el-GR"/>
        </w:rPr>
        <w:drawing>
          <wp:anchor distT="152400" distB="152400" distL="152400" distR="152400" simplePos="0" relativeHeight="251666432" behindDoc="0" locked="0" layoutInCell="1" allowOverlap="1">
            <wp:simplePos x="0" y="0"/>
            <wp:positionH relativeFrom="page">
              <wp:posOffset>5634990</wp:posOffset>
            </wp:positionH>
            <wp:positionV relativeFrom="page">
              <wp:posOffset>8835390</wp:posOffset>
            </wp:positionV>
            <wp:extent cx="1231900" cy="936625"/>
            <wp:effectExtent l="25400" t="0" r="0" b="0"/>
            <wp:wrapThrough wrapText="bothSides" distL="152400" distR="152400">
              <wp:wrapPolygon edited="1">
                <wp:start x="0" y="4"/>
                <wp:lineTo x="0" y="21604"/>
                <wp:lineTo x="21600" y="21604"/>
                <wp:lineTo x="21600" y="4"/>
                <wp:lineTo x="0" y="4"/>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pasted-image.pdf"/>
                    <pic:cNvPicPr>
                      <a:picLocks noChangeAspect="1"/>
                    </pic:cNvPicPr>
                  </pic:nvPicPr>
                  <pic:blipFill>
                    <a:blip r:embed="rId12" cstate="print">
                      <a:extLst/>
                    </a:blip>
                    <a:srcRect/>
                    <a:stretch>
                      <a:fillRect/>
                    </a:stretch>
                  </pic:blipFill>
                  <pic:spPr>
                    <a:xfrm>
                      <a:off x="0" y="0"/>
                      <a:ext cx="1231900" cy="936625"/>
                    </a:xfrm>
                    <a:prstGeom prst="rect">
                      <a:avLst/>
                    </a:prstGeom>
                    <a:ln w="12700" cap="flat">
                      <a:noFill/>
                      <a:miter lim="400000"/>
                    </a:ln>
                    <a:effectLst/>
                  </pic:spPr>
                </pic:pic>
              </a:graphicData>
            </a:graphic>
          </wp:anchor>
        </w:drawing>
      </w:r>
      <w:r w:rsidR="00F530EA">
        <w:rPr>
          <w:rFonts w:ascii="Arial" w:hAnsi="Arial"/>
          <w:lang w:val="el-GR"/>
        </w:rPr>
        <w:t>Στα</w:t>
      </w:r>
      <w:r w:rsidR="00857DA1">
        <w:rPr>
          <w:rFonts w:ascii="Arial" w:hAnsi="Arial"/>
          <w:lang w:val="el-GR"/>
        </w:rPr>
        <w:t xml:space="preserve"> </w:t>
      </w:r>
      <w:r w:rsidR="00F530EA">
        <w:rPr>
          <w:rFonts w:ascii="Arial" w:hAnsi="Arial"/>
          <w:lang w:val="el-GR"/>
        </w:rPr>
        <w:t>προγράμματα</w:t>
      </w:r>
      <w:r w:rsidR="00857DA1">
        <w:rPr>
          <w:rFonts w:ascii="Arial" w:hAnsi="Arial"/>
          <w:lang w:val="el-GR"/>
        </w:rPr>
        <w:t xml:space="preserve"> </w:t>
      </w:r>
      <w:r w:rsidR="00F530EA">
        <w:rPr>
          <w:rFonts w:ascii="Arial" w:hAnsi="Arial"/>
          <w:lang w:val="el-GR"/>
        </w:rPr>
        <w:t>αναπαραγωγής</w:t>
      </w:r>
      <w:r w:rsidR="00F530EA" w:rsidRPr="00F530EA">
        <w:rPr>
          <w:rFonts w:ascii="Arial" w:hAnsi="Arial"/>
          <w:lang w:val="el-GR"/>
        </w:rPr>
        <w:t xml:space="preserve">, </w:t>
      </w:r>
      <w:r w:rsidR="00F530EA">
        <w:rPr>
          <w:rFonts w:ascii="Arial" w:hAnsi="Arial"/>
          <w:lang w:val="el-GR"/>
        </w:rPr>
        <w:t>είναι</w:t>
      </w:r>
      <w:r w:rsidR="00857DA1">
        <w:rPr>
          <w:rFonts w:ascii="Arial" w:hAnsi="Arial"/>
          <w:lang w:val="el-GR"/>
        </w:rPr>
        <w:t xml:space="preserve"> </w:t>
      </w:r>
      <w:r w:rsidR="00F530EA">
        <w:rPr>
          <w:rFonts w:ascii="Arial" w:hAnsi="Arial"/>
          <w:lang w:val="el-GR"/>
        </w:rPr>
        <w:t>πολύ</w:t>
      </w:r>
      <w:r w:rsidR="00857DA1">
        <w:rPr>
          <w:rFonts w:ascii="Arial" w:hAnsi="Arial"/>
          <w:lang w:val="el-GR"/>
        </w:rPr>
        <w:t xml:space="preserve"> </w:t>
      </w:r>
      <w:r w:rsidR="00F530EA">
        <w:rPr>
          <w:rFonts w:ascii="Arial" w:hAnsi="Arial"/>
          <w:lang w:val="el-GR"/>
        </w:rPr>
        <w:t>σημαντικό</w:t>
      </w:r>
      <w:r w:rsidR="00857DA1">
        <w:rPr>
          <w:rFonts w:ascii="Arial" w:hAnsi="Arial"/>
          <w:lang w:val="el-GR"/>
        </w:rPr>
        <w:t xml:space="preserve"> </w:t>
      </w:r>
      <w:r w:rsidR="00F530EA">
        <w:rPr>
          <w:rFonts w:ascii="Arial" w:hAnsi="Arial"/>
          <w:lang w:val="el-GR"/>
        </w:rPr>
        <w:t>να</w:t>
      </w:r>
      <w:r w:rsidR="00857DA1">
        <w:rPr>
          <w:rFonts w:ascii="Arial" w:hAnsi="Arial"/>
          <w:lang w:val="el-GR"/>
        </w:rPr>
        <w:t xml:space="preserve"> </w:t>
      </w:r>
      <w:r w:rsidR="00F530EA">
        <w:rPr>
          <w:rFonts w:ascii="Arial" w:hAnsi="Arial"/>
          <w:lang w:val="el-GR"/>
        </w:rPr>
        <w:t>αξιοποιούνται</w:t>
      </w:r>
      <w:r w:rsidR="00857DA1">
        <w:rPr>
          <w:rFonts w:ascii="Arial" w:hAnsi="Arial"/>
          <w:lang w:val="el-GR"/>
        </w:rPr>
        <w:t xml:space="preserve"> </w:t>
      </w:r>
      <w:r w:rsidR="00F530EA">
        <w:rPr>
          <w:rFonts w:ascii="Arial" w:hAnsi="Arial"/>
          <w:lang w:val="el-GR"/>
        </w:rPr>
        <w:t>τα</w:t>
      </w:r>
      <w:r w:rsidR="00857DA1">
        <w:rPr>
          <w:rFonts w:ascii="Arial" w:hAnsi="Arial"/>
          <w:lang w:val="el-GR"/>
        </w:rPr>
        <w:t xml:space="preserve"> </w:t>
      </w:r>
      <w:r w:rsidR="00F530EA">
        <w:rPr>
          <w:rFonts w:ascii="Arial" w:hAnsi="Arial"/>
          <w:lang w:val="el-GR"/>
        </w:rPr>
        <w:t>πλεονεκτήματα</w:t>
      </w:r>
      <w:r w:rsidR="00857DA1">
        <w:rPr>
          <w:rFonts w:ascii="Arial" w:hAnsi="Arial"/>
          <w:lang w:val="el-GR"/>
        </w:rPr>
        <w:t xml:space="preserve"> </w:t>
      </w:r>
      <w:r w:rsidR="00F530EA">
        <w:rPr>
          <w:rFonts w:ascii="Arial" w:hAnsi="Arial"/>
          <w:lang w:val="el-GR"/>
        </w:rPr>
        <w:t>που</w:t>
      </w:r>
      <w:r w:rsidR="00857DA1">
        <w:rPr>
          <w:rFonts w:ascii="Arial" w:hAnsi="Arial"/>
          <w:lang w:val="el-GR"/>
        </w:rPr>
        <w:t xml:space="preserve"> </w:t>
      </w:r>
      <w:r w:rsidR="00F530EA">
        <w:rPr>
          <w:rFonts w:ascii="Arial" w:hAnsi="Arial"/>
          <w:lang w:val="el-GR"/>
        </w:rPr>
        <w:t>έχει να προσφέρει κάθε φυλή.</w:t>
      </w:r>
    </w:p>
    <w:p w:rsidR="005D5BA6" w:rsidRPr="00F530EA" w:rsidRDefault="005D5BA6" w:rsidP="00D1068B">
      <w:pPr>
        <w:pStyle w:val="Body"/>
        <w:spacing w:line="288" w:lineRule="auto"/>
        <w:rPr>
          <w:rFonts w:ascii="Arial" w:eastAsia="Arial" w:hAnsi="Arial" w:cs="Arial"/>
          <w:lang w:val="el-GR"/>
        </w:rPr>
      </w:pPr>
    </w:p>
    <w:p w:rsidR="00A77B57" w:rsidRPr="00F530EA" w:rsidRDefault="00B22E19" w:rsidP="00D1068B">
      <w:pPr>
        <w:pStyle w:val="Body"/>
        <w:numPr>
          <w:ilvl w:val="0"/>
          <w:numId w:val="6"/>
        </w:numPr>
        <w:spacing w:line="288" w:lineRule="auto"/>
        <w:rPr>
          <w:rFonts w:ascii="Arial" w:eastAsia="Arial" w:hAnsi="Arial" w:cs="Arial"/>
          <w:lang w:val="el-GR"/>
        </w:rPr>
      </w:pPr>
      <w:r>
        <w:rPr>
          <w:rFonts w:ascii="Arial" w:hAnsi="Arial"/>
          <w:b/>
          <w:bCs/>
        </w:rPr>
        <w:t>Large</w:t>
      </w:r>
      <w:r w:rsidR="00857DA1">
        <w:rPr>
          <w:rFonts w:ascii="Arial" w:hAnsi="Arial"/>
          <w:b/>
          <w:bCs/>
          <w:lang w:val="el-GR"/>
        </w:rPr>
        <w:t xml:space="preserve"> </w:t>
      </w:r>
      <w:r>
        <w:rPr>
          <w:rFonts w:ascii="Arial" w:hAnsi="Arial"/>
          <w:b/>
          <w:bCs/>
        </w:rPr>
        <w:t>White</w:t>
      </w:r>
      <w:r w:rsidR="00857DA1">
        <w:rPr>
          <w:rFonts w:ascii="Arial" w:hAnsi="Arial"/>
          <w:b/>
          <w:bCs/>
          <w:lang w:val="el-GR"/>
        </w:rPr>
        <w:t xml:space="preserve"> </w:t>
      </w:r>
      <w:r w:rsidR="00F530EA">
        <w:rPr>
          <w:rFonts w:ascii="Arial" w:hAnsi="Arial"/>
          <w:b/>
          <w:bCs/>
          <w:lang w:val="el-GR"/>
        </w:rPr>
        <w:t>ή</w:t>
      </w:r>
      <w:r>
        <w:rPr>
          <w:rFonts w:ascii="Arial" w:hAnsi="Arial"/>
          <w:b/>
          <w:bCs/>
        </w:rPr>
        <w:t>Yorkshire</w:t>
      </w:r>
      <w:r w:rsidR="00F530EA" w:rsidRPr="00F530EA">
        <w:rPr>
          <w:rFonts w:ascii="Arial" w:hAnsi="Arial"/>
          <w:lang w:val="el-GR"/>
        </w:rPr>
        <w:t xml:space="preserve">– </w:t>
      </w:r>
      <w:r w:rsidR="00F530EA">
        <w:rPr>
          <w:rFonts w:ascii="Arial" w:hAnsi="Arial"/>
          <w:lang w:val="el-GR"/>
        </w:rPr>
        <w:t>Ο</w:t>
      </w:r>
      <w:r w:rsidR="00857DA1">
        <w:rPr>
          <w:rFonts w:ascii="Arial" w:hAnsi="Arial"/>
          <w:lang w:val="el-GR"/>
        </w:rPr>
        <w:t xml:space="preserve"> </w:t>
      </w:r>
      <w:r w:rsidR="00F530EA">
        <w:rPr>
          <w:rFonts w:ascii="Arial" w:hAnsi="Arial"/>
          <w:lang w:val="el-GR"/>
        </w:rPr>
        <w:t>ταχύτερα</w:t>
      </w:r>
      <w:r w:rsidR="00857DA1">
        <w:rPr>
          <w:rFonts w:ascii="Arial" w:hAnsi="Arial"/>
          <w:lang w:val="el-GR"/>
        </w:rPr>
        <w:t xml:space="preserve"> </w:t>
      </w:r>
      <w:r w:rsidR="00F530EA">
        <w:rPr>
          <w:rFonts w:ascii="Arial" w:hAnsi="Arial"/>
          <w:lang w:val="el-GR"/>
        </w:rPr>
        <w:t>αναπτυσσόμενος</w:t>
      </w:r>
      <w:r w:rsidR="008F5C6A">
        <w:rPr>
          <w:rFonts w:ascii="Arial" w:hAnsi="Arial"/>
          <w:lang w:val="el-GR"/>
        </w:rPr>
        <w:t xml:space="preserve"> </w:t>
      </w:r>
      <w:r w:rsidR="00F530EA">
        <w:rPr>
          <w:rFonts w:ascii="Arial" w:hAnsi="Arial"/>
          <w:lang w:val="el-GR"/>
        </w:rPr>
        <w:t>χοίρος</w:t>
      </w:r>
      <w:r w:rsidR="008F5C6A">
        <w:rPr>
          <w:rFonts w:ascii="Arial" w:hAnsi="Arial"/>
          <w:lang w:val="el-GR"/>
        </w:rPr>
        <w:t xml:space="preserve"> </w:t>
      </w:r>
      <w:r w:rsidR="00F530EA">
        <w:rPr>
          <w:rFonts w:ascii="Arial" w:hAnsi="Arial"/>
          <w:lang w:val="el-GR"/>
        </w:rPr>
        <w:t>που</w:t>
      </w:r>
      <w:r w:rsidR="008F5C6A">
        <w:rPr>
          <w:rFonts w:ascii="Arial" w:hAnsi="Arial"/>
          <w:lang w:val="el-GR"/>
        </w:rPr>
        <w:t xml:space="preserve"> </w:t>
      </w:r>
      <w:r w:rsidR="00F530EA">
        <w:rPr>
          <w:rFonts w:ascii="Arial" w:hAnsi="Arial"/>
          <w:lang w:val="el-GR"/>
        </w:rPr>
        <w:t>σχηματίζει</w:t>
      </w:r>
      <w:r w:rsidR="008F5C6A">
        <w:rPr>
          <w:rFonts w:ascii="Arial" w:hAnsi="Arial"/>
          <w:lang w:val="el-GR"/>
        </w:rPr>
        <w:t xml:space="preserve"> </w:t>
      </w:r>
      <w:r w:rsidR="00F530EA">
        <w:rPr>
          <w:rFonts w:ascii="Arial" w:hAnsi="Arial"/>
          <w:lang w:val="el-GR"/>
        </w:rPr>
        <w:t>ταχύτερα</w:t>
      </w:r>
      <w:r w:rsidR="008F5C6A">
        <w:rPr>
          <w:rFonts w:ascii="Arial" w:hAnsi="Arial"/>
          <w:lang w:val="el-GR"/>
        </w:rPr>
        <w:t xml:space="preserve"> </w:t>
      </w:r>
      <w:r w:rsidR="00F530EA">
        <w:rPr>
          <w:rFonts w:ascii="Arial" w:hAnsi="Arial"/>
          <w:lang w:val="el-GR"/>
        </w:rPr>
        <w:t>άπαχο</w:t>
      </w:r>
      <w:r w:rsidR="008F5C6A">
        <w:rPr>
          <w:rFonts w:ascii="Arial" w:hAnsi="Arial"/>
          <w:lang w:val="el-GR"/>
        </w:rPr>
        <w:t xml:space="preserve"> </w:t>
      </w:r>
      <w:r w:rsidR="00F530EA">
        <w:rPr>
          <w:rFonts w:ascii="Arial" w:hAnsi="Arial"/>
          <w:lang w:val="el-GR"/>
        </w:rPr>
        <w:t>κρέας</w:t>
      </w:r>
      <w:r w:rsidR="00F530EA" w:rsidRPr="00F530EA">
        <w:rPr>
          <w:rFonts w:ascii="Arial" w:hAnsi="Arial"/>
          <w:lang w:val="el-GR"/>
        </w:rPr>
        <w:t xml:space="preserve">, </w:t>
      </w:r>
      <w:r w:rsidR="00F530EA">
        <w:rPr>
          <w:rFonts w:ascii="Arial" w:hAnsi="Arial"/>
          <w:lang w:val="el-GR"/>
        </w:rPr>
        <w:t>πρέπει να αποτελεί το 25-50% κάθε εμπορικού προγράμματος. Η</w:t>
      </w:r>
      <w:r w:rsidR="008F5C6A">
        <w:rPr>
          <w:rFonts w:ascii="Arial" w:hAnsi="Arial"/>
          <w:lang w:val="el-GR"/>
        </w:rPr>
        <w:t xml:space="preserve"> </w:t>
      </w:r>
      <w:r w:rsidR="00F530EA">
        <w:rPr>
          <w:rFonts w:ascii="Arial" w:hAnsi="Arial"/>
          <w:lang w:val="el-GR"/>
        </w:rPr>
        <w:t>δική</w:t>
      </w:r>
      <w:r w:rsidR="008F5C6A">
        <w:rPr>
          <w:rFonts w:ascii="Arial" w:hAnsi="Arial"/>
          <w:lang w:val="el-GR"/>
        </w:rPr>
        <w:t xml:space="preserve"> μας </w:t>
      </w:r>
      <w:r w:rsidR="00F530EA">
        <w:rPr>
          <w:rFonts w:ascii="Arial" w:hAnsi="Arial"/>
          <w:lang w:val="el-GR"/>
        </w:rPr>
        <w:t>φυλή</w:t>
      </w:r>
      <w:r w:rsidR="008F5C6A">
        <w:rPr>
          <w:rFonts w:ascii="Arial" w:hAnsi="Arial"/>
          <w:lang w:val="el-GR"/>
        </w:rPr>
        <w:t xml:space="preserve"> </w:t>
      </w:r>
      <w:r>
        <w:rPr>
          <w:rFonts w:ascii="Arial" w:hAnsi="Arial"/>
        </w:rPr>
        <w:t>Large</w:t>
      </w:r>
      <w:r w:rsidR="008F5C6A">
        <w:rPr>
          <w:rFonts w:ascii="Arial" w:hAnsi="Arial"/>
          <w:lang w:val="el-GR"/>
        </w:rPr>
        <w:t xml:space="preserve"> </w:t>
      </w:r>
      <w:r>
        <w:rPr>
          <w:rFonts w:ascii="Arial" w:hAnsi="Arial"/>
        </w:rPr>
        <w:t>White</w:t>
      </w:r>
      <w:r w:rsidR="008F5C6A">
        <w:rPr>
          <w:rFonts w:ascii="Arial" w:hAnsi="Arial"/>
          <w:lang w:val="el-GR"/>
        </w:rPr>
        <w:t xml:space="preserve"> </w:t>
      </w:r>
      <w:r w:rsidR="00F530EA">
        <w:rPr>
          <w:rFonts w:ascii="Arial" w:hAnsi="Arial"/>
          <w:lang w:val="el-GR"/>
        </w:rPr>
        <w:t>χωρίζεται</w:t>
      </w:r>
      <w:r w:rsidR="008F5C6A">
        <w:rPr>
          <w:rFonts w:ascii="Arial" w:hAnsi="Arial"/>
          <w:lang w:val="el-GR"/>
        </w:rPr>
        <w:t xml:space="preserve"> </w:t>
      </w:r>
      <w:r w:rsidR="00F530EA">
        <w:rPr>
          <w:rFonts w:ascii="Arial" w:hAnsi="Arial"/>
          <w:lang w:val="el-GR"/>
        </w:rPr>
        <w:t>σε</w:t>
      </w:r>
      <w:r w:rsidR="00F530EA" w:rsidRPr="00F530EA">
        <w:rPr>
          <w:rFonts w:ascii="Arial" w:hAnsi="Arial"/>
          <w:lang w:val="el-GR"/>
        </w:rPr>
        <w:t>:</w:t>
      </w:r>
      <w:r w:rsidR="008F5C6A">
        <w:rPr>
          <w:rFonts w:ascii="Arial" w:hAnsi="Arial"/>
          <w:lang w:val="el-GR"/>
        </w:rPr>
        <w:t xml:space="preserve"> </w:t>
      </w:r>
      <w:r w:rsidR="00F44014">
        <w:rPr>
          <w:rFonts w:ascii="Arial" w:hAnsi="Arial"/>
          <w:lang w:val="el-GR"/>
        </w:rPr>
        <w:t>γραμμές χοιρομητέρας</w:t>
      </w:r>
      <w:r w:rsidR="008F5C6A">
        <w:rPr>
          <w:rFonts w:ascii="Arial" w:hAnsi="Arial"/>
          <w:lang w:val="el-GR"/>
        </w:rPr>
        <w:t xml:space="preserve"> </w:t>
      </w:r>
      <w:r w:rsidR="00F530EA">
        <w:rPr>
          <w:rFonts w:ascii="Arial" w:hAnsi="Arial"/>
          <w:lang w:val="el-GR"/>
        </w:rPr>
        <w:t>και</w:t>
      </w:r>
      <w:r w:rsidR="008F5C6A">
        <w:rPr>
          <w:rFonts w:ascii="Arial" w:hAnsi="Arial"/>
          <w:lang w:val="el-GR"/>
        </w:rPr>
        <w:t xml:space="preserve"> </w:t>
      </w:r>
      <w:r w:rsidR="00F44014">
        <w:rPr>
          <w:rFonts w:ascii="Arial" w:hAnsi="Arial"/>
          <w:lang w:val="el-GR"/>
        </w:rPr>
        <w:t>γραμμές παραγωγής κρέατος</w:t>
      </w:r>
      <w:r w:rsidR="00F530EA">
        <w:rPr>
          <w:rFonts w:ascii="Arial" w:hAnsi="Arial"/>
          <w:lang w:val="el-GR"/>
        </w:rPr>
        <w:t>.</w:t>
      </w:r>
    </w:p>
    <w:p w:rsidR="00A77B57" w:rsidRPr="00F530EA" w:rsidRDefault="00A77B57" w:rsidP="00D1068B">
      <w:pPr>
        <w:pStyle w:val="Body"/>
        <w:spacing w:line="288" w:lineRule="auto"/>
        <w:rPr>
          <w:rFonts w:ascii="Arial" w:eastAsia="Arial" w:hAnsi="Arial" w:cs="Arial"/>
          <w:lang w:val="el-GR"/>
        </w:rPr>
      </w:pPr>
    </w:p>
    <w:p w:rsidR="00A05A43" w:rsidRPr="00141B36" w:rsidRDefault="00571F46" w:rsidP="00A05A43">
      <w:pPr>
        <w:pStyle w:val="Body"/>
        <w:numPr>
          <w:ilvl w:val="0"/>
          <w:numId w:val="6"/>
        </w:numPr>
        <w:spacing w:line="288" w:lineRule="auto"/>
        <w:rPr>
          <w:rFonts w:ascii="Arial" w:eastAsia="Arial" w:hAnsi="Arial" w:cs="Arial"/>
          <w:lang w:val="el-GR"/>
        </w:rPr>
      </w:pPr>
      <w:r>
        <w:rPr>
          <w:rFonts w:ascii="Arial" w:hAnsi="Arial"/>
          <w:b/>
          <w:bCs/>
          <w:noProof/>
          <w:lang w:val="el-GR" w:eastAsia="el-GR"/>
        </w:rPr>
        <w:drawing>
          <wp:anchor distT="152400" distB="152400" distL="152400" distR="152400" simplePos="0" relativeHeight="251664384" behindDoc="0" locked="0" layoutInCell="1" allowOverlap="1">
            <wp:simplePos x="0" y="0"/>
            <wp:positionH relativeFrom="margin">
              <wp:posOffset>4914900</wp:posOffset>
            </wp:positionH>
            <wp:positionV relativeFrom="line">
              <wp:posOffset>149860</wp:posOffset>
            </wp:positionV>
            <wp:extent cx="1240155" cy="629285"/>
            <wp:effectExtent l="25400" t="0" r="4445" b="0"/>
            <wp:wrapThrough wrapText="bothSides" distL="152400" distR="152400">
              <wp:wrapPolygon edited="1">
                <wp:start x="0" y="0"/>
                <wp:lineTo x="0" y="21600"/>
                <wp:lineTo x="21598" y="21600"/>
                <wp:lineTo x="21598" y="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sted-image.pdf"/>
                    <pic:cNvPicPr>
                      <a:picLocks noChangeAspect="1"/>
                    </pic:cNvPicPr>
                  </pic:nvPicPr>
                  <pic:blipFill>
                    <a:blip r:embed="rId13">
                      <a:extLst/>
                    </a:blip>
                    <a:srcRect l="10277" t="9829" b="9829"/>
                    <a:stretch>
                      <a:fillRect/>
                    </a:stretch>
                  </pic:blipFill>
                  <pic:spPr>
                    <a:xfrm>
                      <a:off x="0" y="0"/>
                      <a:ext cx="1240155" cy="629285"/>
                    </a:xfrm>
                    <a:prstGeom prst="rect">
                      <a:avLst/>
                    </a:prstGeom>
                    <a:ln w="12700" cap="flat">
                      <a:noFill/>
                      <a:miter lim="400000"/>
                    </a:ln>
                    <a:effectLst/>
                  </pic:spPr>
                </pic:pic>
              </a:graphicData>
            </a:graphic>
          </wp:anchor>
        </w:drawing>
      </w:r>
      <w:r w:rsidR="00B22E19">
        <w:rPr>
          <w:rFonts w:ascii="Arial" w:hAnsi="Arial"/>
          <w:b/>
          <w:bCs/>
        </w:rPr>
        <w:t>Landrace</w:t>
      </w:r>
      <w:r w:rsidR="008F5C6A">
        <w:rPr>
          <w:rFonts w:ascii="Arial" w:hAnsi="Arial"/>
          <w:b/>
          <w:bCs/>
          <w:lang w:val="el-GR"/>
        </w:rPr>
        <w:t xml:space="preserve"> </w:t>
      </w:r>
      <w:r w:rsidR="00B22E19">
        <w:rPr>
          <w:rFonts w:ascii="Arial" w:hAnsi="Arial"/>
          <w:b/>
          <w:bCs/>
        </w:rPr>
        <w:t>Welsh</w:t>
      </w:r>
      <w:r w:rsidR="00F530EA" w:rsidRPr="00F530EA">
        <w:rPr>
          <w:rFonts w:ascii="Arial" w:hAnsi="Arial"/>
          <w:lang w:val="el-GR"/>
        </w:rPr>
        <w:t>–</w:t>
      </w:r>
      <w:r w:rsidR="00F530EA">
        <w:rPr>
          <w:rFonts w:ascii="Arial" w:hAnsi="Arial"/>
          <w:lang w:val="el-GR"/>
        </w:rPr>
        <w:t>Χρησιμοποιούμε</w:t>
      </w:r>
      <w:r w:rsidR="008F5C6A">
        <w:rPr>
          <w:rFonts w:ascii="Arial" w:hAnsi="Arial"/>
          <w:lang w:val="el-GR"/>
        </w:rPr>
        <w:t xml:space="preserve"> </w:t>
      </w:r>
      <w:r w:rsidR="00F530EA">
        <w:rPr>
          <w:rFonts w:ascii="Arial" w:hAnsi="Arial"/>
          <w:lang w:val="el-GR"/>
        </w:rPr>
        <w:t>κυρίως</w:t>
      </w:r>
      <w:r w:rsidR="008F5C6A">
        <w:rPr>
          <w:rFonts w:ascii="Arial" w:hAnsi="Arial"/>
          <w:lang w:val="el-GR"/>
        </w:rPr>
        <w:t xml:space="preserve"> </w:t>
      </w:r>
      <w:r w:rsidR="00F530EA">
        <w:rPr>
          <w:rFonts w:ascii="Arial" w:hAnsi="Arial"/>
          <w:lang w:val="el-GR"/>
        </w:rPr>
        <w:t xml:space="preserve">φυλή </w:t>
      </w:r>
      <w:r w:rsidR="00B22E19">
        <w:rPr>
          <w:rFonts w:ascii="Arial" w:hAnsi="Arial"/>
        </w:rPr>
        <w:t>Welsh</w:t>
      </w:r>
      <w:r w:rsidR="008F5C6A">
        <w:rPr>
          <w:rFonts w:ascii="Arial" w:hAnsi="Arial"/>
          <w:lang w:val="el-GR"/>
        </w:rPr>
        <w:t xml:space="preserve"> </w:t>
      </w:r>
      <w:r w:rsidR="00B22E19">
        <w:rPr>
          <w:rFonts w:ascii="Arial" w:hAnsi="Arial"/>
        </w:rPr>
        <w:t>Landrace</w:t>
      </w:r>
      <w:r w:rsidR="008F5C6A">
        <w:rPr>
          <w:rFonts w:ascii="Arial" w:hAnsi="Arial"/>
          <w:lang w:val="el-GR"/>
        </w:rPr>
        <w:t xml:space="preserve"> </w:t>
      </w:r>
      <w:r w:rsidR="00F530EA">
        <w:rPr>
          <w:rFonts w:ascii="Arial" w:hAnsi="Arial"/>
          <w:lang w:val="el-GR"/>
        </w:rPr>
        <w:t>η οποία</w:t>
      </w:r>
      <w:r w:rsidR="008F5C6A">
        <w:rPr>
          <w:rFonts w:ascii="Arial" w:hAnsi="Arial"/>
          <w:lang w:val="el-GR"/>
        </w:rPr>
        <w:t xml:space="preserve"> </w:t>
      </w:r>
      <w:r w:rsidR="00F530EA">
        <w:rPr>
          <w:rFonts w:ascii="Arial" w:hAnsi="Arial"/>
          <w:lang w:val="el-GR"/>
        </w:rPr>
        <w:t>θα</w:t>
      </w:r>
      <w:r w:rsidR="008F5C6A">
        <w:rPr>
          <w:rFonts w:ascii="Arial" w:hAnsi="Arial"/>
          <w:lang w:val="el-GR"/>
        </w:rPr>
        <w:t xml:space="preserve"> </w:t>
      </w:r>
      <w:r w:rsidR="00F530EA">
        <w:rPr>
          <w:rFonts w:ascii="Arial" w:hAnsi="Arial"/>
          <w:lang w:val="el-GR"/>
        </w:rPr>
        <w:t>πρέπει να αποτελεί το 50% κάθε θηλυκού</w:t>
      </w:r>
      <w:r w:rsidR="00F44014">
        <w:rPr>
          <w:rFonts w:ascii="Arial" w:hAnsi="Arial"/>
        </w:rPr>
        <w:t>F</w:t>
      </w:r>
      <w:r w:rsidR="001632D0" w:rsidRPr="001632D0">
        <w:rPr>
          <w:rFonts w:ascii="Arial" w:hAnsi="Arial"/>
          <w:lang w:val="el-GR"/>
        </w:rPr>
        <w:t>1</w:t>
      </w:r>
      <w:r w:rsidR="00F44014">
        <w:rPr>
          <w:rFonts w:ascii="Arial" w:hAnsi="Arial"/>
          <w:lang w:val="el-GR"/>
        </w:rPr>
        <w:t xml:space="preserve"> γενιάς</w:t>
      </w:r>
      <w:r w:rsidR="00F530EA">
        <w:rPr>
          <w:rFonts w:ascii="Arial" w:hAnsi="Arial"/>
          <w:lang w:val="el-GR"/>
        </w:rPr>
        <w:t>. Τα</w:t>
      </w:r>
      <w:r w:rsidR="008F5C6A">
        <w:rPr>
          <w:rFonts w:ascii="Arial" w:hAnsi="Arial"/>
          <w:lang w:val="el-GR"/>
        </w:rPr>
        <w:t xml:space="preserve"> </w:t>
      </w:r>
      <w:r w:rsidR="00F530EA">
        <w:rPr>
          <w:rFonts w:ascii="Arial" w:hAnsi="Arial"/>
          <w:lang w:val="el-GR"/>
        </w:rPr>
        <w:t>πλεονεκτήματα</w:t>
      </w:r>
      <w:r w:rsidR="008F5C6A">
        <w:rPr>
          <w:rFonts w:ascii="Arial" w:hAnsi="Arial"/>
          <w:lang w:val="el-GR"/>
        </w:rPr>
        <w:t xml:space="preserve"> της </w:t>
      </w:r>
      <w:r w:rsidR="00F530EA">
        <w:rPr>
          <w:rFonts w:ascii="Arial" w:hAnsi="Arial"/>
          <w:lang w:val="el-GR"/>
        </w:rPr>
        <w:t>φυλής</w:t>
      </w:r>
      <w:r w:rsidR="008F5C6A">
        <w:rPr>
          <w:rFonts w:ascii="Arial" w:hAnsi="Arial"/>
          <w:lang w:val="el-GR"/>
        </w:rPr>
        <w:t xml:space="preserve"> </w:t>
      </w:r>
      <w:r w:rsidR="00B22E19">
        <w:rPr>
          <w:rFonts w:ascii="Arial" w:hAnsi="Arial"/>
        </w:rPr>
        <w:t>Welsh</w:t>
      </w:r>
      <w:r w:rsidR="008F5C6A">
        <w:rPr>
          <w:rFonts w:ascii="Arial" w:hAnsi="Arial"/>
          <w:lang w:val="el-GR"/>
        </w:rPr>
        <w:t xml:space="preserve"> </w:t>
      </w:r>
      <w:r w:rsidR="00B22E19">
        <w:rPr>
          <w:rFonts w:ascii="Arial" w:hAnsi="Arial"/>
        </w:rPr>
        <w:t>Landrace</w:t>
      </w:r>
      <w:r w:rsidR="008F5C6A">
        <w:rPr>
          <w:rFonts w:ascii="Arial" w:hAnsi="Arial"/>
          <w:lang w:val="el-GR"/>
        </w:rPr>
        <w:t xml:space="preserve"> </w:t>
      </w:r>
      <w:r w:rsidR="00F530EA">
        <w:rPr>
          <w:rFonts w:ascii="Arial" w:hAnsi="Arial"/>
          <w:lang w:val="el-GR"/>
        </w:rPr>
        <w:t>συγκριτικά</w:t>
      </w:r>
      <w:r w:rsidR="008F5C6A">
        <w:rPr>
          <w:rFonts w:ascii="Arial" w:hAnsi="Arial"/>
          <w:lang w:val="el-GR"/>
        </w:rPr>
        <w:t xml:space="preserve"> </w:t>
      </w:r>
      <w:r w:rsidR="00F530EA">
        <w:rPr>
          <w:rFonts w:ascii="Arial" w:hAnsi="Arial"/>
          <w:lang w:val="el-GR"/>
        </w:rPr>
        <w:t>με</w:t>
      </w:r>
      <w:r w:rsidR="008F5C6A">
        <w:rPr>
          <w:rFonts w:ascii="Arial" w:hAnsi="Arial"/>
          <w:lang w:val="el-GR"/>
        </w:rPr>
        <w:t xml:space="preserve"> </w:t>
      </w:r>
      <w:r w:rsidR="00F530EA">
        <w:rPr>
          <w:rFonts w:ascii="Arial" w:hAnsi="Arial"/>
          <w:lang w:val="el-GR"/>
        </w:rPr>
        <w:t>την</w:t>
      </w:r>
      <w:r w:rsidR="008F5C6A">
        <w:rPr>
          <w:rFonts w:ascii="Arial" w:hAnsi="Arial"/>
          <w:lang w:val="el-GR"/>
        </w:rPr>
        <w:t xml:space="preserve"> </w:t>
      </w:r>
      <w:r w:rsidR="00F44014">
        <w:rPr>
          <w:rFonts w:ascii="Arial" w:hAnsi="Arial"/>
          <w:lang w:val="el-GR"/>
        </w:rPr>
        <w:t>Αγγλική</w:t>
      </w:r>
      <w:r w:rsidR="00A05A43">
        <w:rPr>
          <w:rFonts w:ascii="Arial" w:hAnsi="Arial"/>
          <w:lang w:val="el-GR"/>
        </w:rPr>
        <w:t xml:space="preserve"> </w:t>
      </w:r>
      <w:r w:rsidR="008F5C6A">
        <w:rPr>
          <w:rFonts w:ascii="Arial" w:hAnsi="Arial"/>
          <w:lang w:val="el-GR"/>
        </w:rPr>
        <w:t xml:space="preserve"> </w:t>
      </w:r>
      <w:r w:rsidR="00B22E19">
        <w:rPr>
          <w:rFonts w:ascii="Arial" w:hAnsi="Arial"/>
        </w:rPr>
        <w:t>Landrace</w:t>
      </w:r>
      <w:r w:rsidR="008F5C6A">
        <w:rPr>
          <w:rFonts w:ascii="Arial" w:hAnsi="Arial"/>
          <w:lang w:val="el-GR"/>
        </w:rPr>
        <w:t xml:space="preserve"> </w:t>
      </w:r>
      <w:r w:rsidR="00F530EA">
        <w:rPr>
          <w:rFonts w:ascii="Arial" w:hAnsi="Arial"/>
          <w:lang w:val="el-GR"/>
        </w:rPr>
        <w:t>είναι</w:t>
      </w:r>
      <w:r w:rsidR="00A05A43">
        <w:rPr>
          <w:rFonts w:ascii="Arial" w:hAnsi="Arial"/>
          <w:lang w:val="el-GR"/>
        </w:rPr>
        <w:t xml:space="preserve"> </w:t>
      </w:r>
      <w:r w:rsidR="00F530EA">
        <w:rPr>
          <w:rFonts w:ascii="Arial" w:hAnsi="Arial"/>
          <w:lang w:val="el-GR"/>
        </w:rPr>
        <w:t>ότι</w:t>
      </w:r>
      <w:r w:rsidR="00A05A43">
        <w:rPr>
          <w:rFonts w:ascii="Arial" w:hAnsi="Arial"/>
          <w:lang w:val="el-GR"/>
        </w:rPr>
        <w:t xml:space="preserve"> </w:t>
      </w:r>
      <w:r w:rsidR="00F530EA">
        <w:rPr>
          <w:rFonts w:ascii="Arial" w:hAnsi="Arial"/>
          <w:lang w:val="el-GR"/>
        </w:rPr>
        <w:t>η</w:t>
      </w:r>
      <w:r w:rsidR="00A05A43">
        <w:rPr>
          <w:rFonts w:ascii="Arial" w:hAnsi="Arial"/>
          <w:lang w:val="el-GR"/>
        </w:rPr>
        <w:t xml:space="preserve"> </w:t>
      </w:r>
      <w:r w:rsidR="00F530EA">
        <w:rPr>
          <w:rFonts w:ascii="Arial" w:hAnsi="Arial"/>
          <w:lang w:val="el-GR"/>
        </w:rPr>
        <w:t>πρώτη</w:t>
      </w:r>
      <w:r w:rsidR="00F530EA" w:rsidRPr="00F530EA">
        <w:rPr>
          <w:rFonts w:ascii="Arial" w:hAnsi="Arial"/>
          <w:lang w:val="el-GR"/>
        </w:rPr>
        <w:t xml:space="preserve">, </w:t>
      </w:r>
      <w:r w:rsidR="00F530EA">
        <w:rPr>
          <w:rFonts w:ascii="Arial" w:hAnsi="Arial"/>
          <w:lang w:val="el-GR"/>
        </w:rPr>
        <w:t>παράγει</w:t>
      </w:r>
      <w:r w:rsidR="00A05A43">
        <w:rPr>
          <w:rFonts w:ascii="Arial" w:hAnsi="Arial"/>
          <w:lang w:val="el-GR"/>
        </w:rPr>
        <w:t xml:space="preserve"> </w:t>
      </w:r>
      <w:r w:rsidR="00F530EA">
        <w:rPr>
          <w:rFonts w:ascii="Arial" w:hAnsi="Arial"/>
          <w:lang w:val="el-GR"/>
        </w:rPr>
        <w:t>περισσότερο</w:t>
      </w:r>
      <w:r w:rsidR="00A05A43">
        <w:rPr>
          <w:rFonts w:ascii="Arial" w:hAnsi="Arial"/>
          <w:lang w:val="el-GR"/>
        </w:rPr>
        <w:t xml:space="preserve"> </w:t>
      </w:r>
      <w:r w:rsidR="00F530EA">
        <w:rPr>
          <w:rFonts w:ascii="Arial" w:hAnsi="Arial"/>
          <w:lang w:val="el-GR"/>
        </w:rPr>
        <w:t>γάλα</w:t>
      </w:r>
      <w:r w:rsidR="00F530EA" w:rsidRPr="00F530EA">
        <w:rPr>
          <w:rFonts w:ascii="Arial" w:hAnsi="Arial"/>
          <w:lang w:val="el-GR"/>
        </w:rPr>
        <w:t xml:space="preserve">, </w:t>
      </w:r>
      <w:r w:rsidR="00F530EA">
        <w:rPr>
          <w:rFonts w:ascii="Arial" w:hAnsi="Arial"/>
          <w:lang w:val="el-GR"/>
        </w:rPr>
        <w:t>έχει</w:t>
      </w:r>
      <w:r w:rsidR="00A05A43">
        <w:rPr>
          <w:rFonts w:ascii="Arial" w:hAnsi="Arial"/>
          <w:lang w:val="el-GR"/>
        </w:rPr>
        <w:t xml:space="preserve"> </w:t>
      </w:r>
      <w:r w:rsidR="00F530EA">
        <w:rPr>
          <w:rFonts w:ascii="Arial" w:hAnsi="Arial"/>
          <w:lang w:val="el-GR"/>
        </w:rPr>
        <w:t>δυνατότερα</w:t>
      </w:r>
      <w:r w:rsidR="00A05A43">
        <w:rPr>
          <w:rFonts w:ascii="Arial" w:hAnsi="Arial"/>
          <w:lang w:val="el-GR"/>
        </w:rPr>
        <w:t xml:space="preserve"> </w:t>
      </w:r>
      <w:r w:rsidR="00F530EA">
        <w:rPr>
          <w:rFonts w:ascii="Arial" w:hAnsi="Arial"/>
          <w:lang w:val="el-GR"/>
        </w:rPr>
        <w:t xml:space="preserve">πόδια, επιπλέον γέννες στη διάρκεια της ζωής της, βελτιωμένη ανθεκτικότητα και τέλος </w:t>
      </w:r>
      <w:r w:rsidR="00F44014">
        <w:rPr>
          <w:rFonts w:ascii="Arial" w:hAnsi="Arial"/>
          <w:lang w:val="el-GR"/>
        </w:rPr>
        <w:t xml:space="preserve">παράγει </w:t>
      </w:r>
      <w:r w:rsidR="00F530EA">
        <w:rPr>
          <w:rFonts w:ascii="Arial" w:hAnsi="Arial"/>
          <w:lang w:val="el-GR"/>
        </w:rPr>
        <w:t>περισσότερους χοίρους ανά έτος.</w:t>
      </w:r>
    </w:p>
    <w:p w:rsidR="00A77B57" w:rsidRPr="00721452" w:rsidRDefault="00721452" w:rsidP="00721452">
      <w:pPr>
        <w:pStyle w:val="Body"/>
        <w:numPr>
          <w:ilvl w:val="0"/>
          <w:numId w:val="6"/>
        </w:numPr>
        <w:spacing w:line="288" w:lineRule="auto"/>
        <w:rPr>
          <w:rFonts w:ascii="Arial" w:eastAsia="Arial" w:hAnsi="Arial" w:cs="Arial"/>
          <w:bCs/>
          <w:lang w:val="el-GR"/>
        </w:rPr>
      </w:pPr>
      <w:r>
        <w:rPr>
          <w:rFonts w:ascii="Arial" w:hAnsi="Arial"/>
          <w:b/>
          <w:bCs/>
          <w:noProof/>
          <w:lang w:val="el-GR" w:eastAsia="el-GR"/>
        </w:rPr>
        <w:drawing>
          <wp:anchor distT="152400" distB="152400" distL="152400" distR="152400" simplePos="0" relativeHeight="251663360" behindDoc="0" locked="0" layoutInCell="1" allowOverlap="1">
            <wp:simplePos x="0" y="0"/>
            <wp:positionH relativeFrom="page">
              <wp:posOffset>5215890</wp:posOffset>
            </wp:positionH>
            <wp:positionV relativeFrom="page">
              <wp:posOffset>1943100</wp:posOffset>
            </wp:positionV>
            <wp:extent cx="1478280" cy="769620"/>
            <wp:effectExtent l="19050" t="0" r="7620" b="0"/>
            <wp:wrapThrough wrapText="bothSides" distL="152400" distR="152400">
              <wp:wrapPolygon edited="1">
                <wp:start x="0" y="0"/>
                <wp:lineTo x="0" y="21604"/>
                <wp:lineTo x="21601" y="21604"/>
                <wp:lineTo x="21601" y="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pasted-image.pdf"/>
                    <pic:cNvPicPr>
                      <a:picLocks noChangeAspect="1"/>
                    </pic:cNvPicPr>
                  </pic:nvPicPr>
                  <pic:blipFill>
                    <a:blip r:embed="rId14" cstate="print">
                      <a:extLst/>
                    </a:blip>
                    <a:srcRect/>
                    <a:stretch>
                      <a:fillRect/>
                    </a:stretch>
                  </pic:blipFill>
                  <pic:spPr>
                    <a:xfrm>
                      <a:off x="0" y="0"/>
                      <a:ext cx="1478280" cy="769620"/>
                    </a:xfrm>
                    <a:prstGeom prst="rect">
                      <a:avLst/>
                    </a:prstGeom>
                    <a:ln w="12700" cap="flat">
                      <a:noFill/>
                      <a:miter lim="400000"/>
                    </a:ln>
                    <a:effectLst/>
                  </pic:spPr>
                </pic:pic>
              </a:graphicData>
            </a:graphic>
          </wp:anchor>
        </w:drawing>
      </w:r>
      <w:r w:rsidR="00B22E19" w:rsidRPr="00721452">
        <w:rPr>
          <w:rFonts w:ascii="Arial" w:hAnsi="Arial"/>
          <w:b/>
          <w:bCs/>
        </w:rPr>
        <w:t>Duroc</w:t>
      </w:r>
      <w:r w:rsidR="00834CAF" w:rsidRPr="00721452">
        <w:rPr>
          <w:rFonts w:ascii="Arial" w:hAnsi="Arial"/>
          <w:lang w:val="el-GR"/>
        </w:rPr>
        <w:t xml:space="preserve">– Η φυλή αυτή, παράγει εξαιρετικούς χοίρους που προορίζονται για κρεοπαραγωγή αλλά όχι τόσο καλές μητέρες. Τα πλεονεκτήματά της φυλής είναι: γρήγορη ανάπτυξη, ανθεκτικότητα σε ασθένειες, </w:t>
      </w:r>
      <w:r w:rsidR="00F44014" w:rsidRPr="00721452">
        <w:rPr>
          <w:rFonts w:ascii="Arial" w:hAnsi="Arial"/>
          <w:lang w:val="el-GR"/>
        </w:rPr>
        <w:t xml:space="preserve">ανθεκτικοί </w:t>
      </w:r>
      <w:r w:rsidR="00834CAF" w:rsidRPr="00721452">
        <w:rPr>
          <w:rFonts w:ascii="Arial" w:hAnsi="Arial"/>
          <w:lang w:val="el-GR"/>
        </w:rPr>
        <w:t xml:space="preserve">χοίροι με κρέας που διαθέτει </w:t>
      </w:r>
      <w:r w:rsidR="00F44014">
        <w:rPr>
          <w:rFonts w:ascii="Arial" w:hAnsi="Arial"/>
          <w:lang w:val="el-GR"/>
        </w:rPr>
        <w:t>ενδομυϊκό λίπος</w:t>
      </w:r>
      <w:r w:rsidR="00A05A43">
        <w:rPr>
          <w:rFonts w:ascii="Arial" w:hAnsi="Arial"/>
          <w:lang w:val="el-GR"/>
        </w:rPr>
        <w:t xml:space="preserve"> </w:t>
      </w:r>
      <w:r w:rsidR="00834CAF" w:rsidRPr="00721452">
        <w:rPr>
          <w:rFonts w:ascii="Arial" w:hAnsi="Arial"/>
          <w:lang w:val="el-GR"/>
        </w:rPr>
        <w:t>για</w:t>
      </w:r>
      <w:r>
        <w:rPr>
          <w:rFonts w:ascii="Arial" w:hAnsi="Arial"/>
          <w:lang w:val="el-GR"/>
        </w:rPr>
        <w:t xml:space="preserve"> να βελτιώνει την γεύση.</w:t>
      </w:r>
      <w:r w:rsidR="00A05A43">
        <w:rPr>
          <w:rFonts w:ascii="Arial" w:hAnsi="Arial"/>
          <w:lang w:val="el-GR"/>
        </w:rPr>
        <w:t xml:space="preserve"> </w:t>
      </w:r>
      <w:r w:rsidR="00834CAF" w:rsidRPr="00721452">
        <w:rPr>
          <w:rFonts w:ascii="Arial" w:eastAsia="Arial" w:hAnsi="Arial" w:cs="Arial"/>
          <w:bCs/>
          <w:lang w:val="el-GR"/>
        </w:rPr>
        <w:t xml:space="preserve">Εδώ, υπάρχει υψηλότερη ζήτηση για διασταύρωση από οποιαδήποτε άλλη φυλή. Οι απόγονοι των </w:t>
      </w:r>
      <w:r w:rsidR="00834CAF" w:rsidRPr="00721452">
        <w:rPr>
          <w:rFonts w:ascii="Arial" w:eastAsia="Arial" w:hAnsi="Arial" w:cs="Arial"/>
          <w:bCs/>
        </w:rPr>
        <w:t>Duroc</w:t>
      </w:r>
      <w:r w:rsidR="00834CAF" w:rsidRPr="00721452">
        <w:rPr>
          <w:rFonts w:ascii="Arial" w:eastAsia="Arial" w:hAnsi="Arial" w:cs="Arial"/>
          <w:bCs/>
          <w:lang w:val="el-GR"/>
        </w:rPr>
        <w:t xml:space="preserve"> κάπρων μας είναι πολύ λιγότερο επιθετικοί, ενώ είναι σχεδόν απίθανο  να </w:t>
      </w:r>
      <w:r w:rsidR="00F44014">
        <w:rPr>
          <w:rFonts w:ascii="Arial" w:eastAsia="Arial" w:hAnsi="Arial" w:cs="Arial"/>
          <w:bCs/>
          <w:lang w:val="el-GR"/>
        </w:rPr>
        <w:t>τσακωθούν</w:t>
      </w:r>
      <w:r w:rsidR="00A05A43">
        <w:rPr>
          <w:rFonts w:ascii="Arial" w:eastAsia="Arial" w:hAnsi="Arial" w:cs="Arial"/>
          <w:bCs/>
          <w:lang w:val="el-GR"/>
        </w:rPr>
        <w:t xml:space="preserve"> </w:t>
      </w:r>
      <w:r w:rsidR="00834CAF" w:rsidRPr="00721452">
        <w:rPr>
          <w:rFonts w:ascii="Arial" w:eastAsia="Arial" w:hAnsi="Arial" w:cs="Arial"/>
          <w:bCs/>
          <w:lang w:val="el-GR"/>
        </w:rPr>
        <w:t>ή να δαγκώνουν τις ουρές.</w:t>
      </w:r>
    </w:p>
    <w:p w:rsidR="00834CAF" w:rsidRPr="00834CAF" w:rsidRDefault="00834CAF" w:rsidP="00D1068B">
      <w:pPr>
        <w:pStyle w:val="Body"/>
        <w:spacing w:line="288" w:lineRule="auto"/>
        <w:rPr>
          <w:rFonts w:ascii="Arial" w:eastAsia="Arial" w:hAnsi="Arial" w:cs="Arial"/>
          <w:b/>
          <w:bCs/>
          <w:lang w:val="el-GR"/>
        </w:rPr>
      </w:pPr>
    </w:p>
    <w:p w:rsidR="00721452" w:rsidRPr="00141B36" w:rsidRDefault="00721452" w:rsidP="00D1068B">
      <w:pPr>
        <w:pStyle w:val="Body"/>
        <w:spacing w:line="288" w:lineRule="auto"/>
        <w:rPr>
          <w:rFonts w:ascii="Arial" w:hAnsi="Arial"/>
          <w:b/>
          <w:bCs/>
        </w:rPr>
      </w:pPr>
    </w:p>
    <w:p w:rsidR="00721452" w:rsidRPr="00721452" w:rsidRDefault="00721452" w:rsidP="00D1068B">
      <w:pPr>
        <w:pStyle w:val="Body"/>
        <w:spacing w:line="288" w:lineRule="auto"/>
        <w:rPr>
          <w:rFonts w:ascii="Arial" w:hAnsi="Arial"/>
          <w:b/>
          <w:bCs/>
          <w:lang w:val="el-GR"/>
        </w:rPr>
      </w:pPr>
    </w:p>
    <w:p w:rsidR="006E12A4" w:rsidRDefault="005963E2" w:rsidP="00D1068B">
      <w:pPr>
        <w:pStyle w:val="Body"/>
        <w:spacing w:line="288" w:lineRule="auto"/>
        <w:rPr>
          <w:rFonts w:ascii="Arial" w:hAnsi="Arial"/>
          <w:b/>
          <w:bCs/>
          <w:lang w:val="el-GR"/>
        </w:rPr>
      </w:pPr>
      <w:r>
        <w:rPr>
          <w:rFonts w:ascii="Arial" w:hAnsi="Arial"/>
          <w:b/>
          <w:bCs/>
          <w:lang w:val="el-GR"/>
        </w:rPr>
        <w:t>Ετέρωση</w:t>
      </w:r>
      <w:r w:rsidR="00141B36">
        <w:rPr>
          <w:rFonts w:ascii="Arial" w:hAnsi="Arial"/>
          <w:b/>
          <w:bCs/>
        </w:rPr>
        <w:t xml:space="preserve"> </w:t>
      </w:r>
      <w:r w:rsidR="006E12A4" w:rsidRPr="00A05A43">
        <w:rPr>
          <w:rFonts w:ascii="Arial" w:hAnsi="Arial"/>
          <w:b/>
          <w:bCs/>
          <w:lang w:val="el-GR"/>
        </w:rPr>
        <w:t>–</w:t>
      </w:r>
      <w:r w:rsidR="00141B36">
        <w:rPr>
          <w:rFonts w:ascii="Arial" w:hAnsi="Arial"/>
          <w:b/>
          <w:bCs/>
        </w:rPr>
        <w:t xml:space="preserve"> </w:t>
      </w:r>
      <w:r w:rsidR="00141B36" w:rsidRPr="00A05A43">
        <w:rPr>
          <w:rFonts w:ascii="Arial" w:hAnsi="Arial"/>
          <w:b/>
          <w:bCs/>
          <w:lang w:val="el-GR"/>
        </w:rPr>
        <w:t>Διασταυρούμενη</w:t>
      </w:r>
      <w:r w:rsidR="006E12A4" w:rsidRPr="00A05A43">
        <w:rPr>
          <w:rFonts w:ascii="Arial" w:hAnsi="Arial"/>
          <w:b/>
          <w:bCs/>
          <w:lang w:val="el-GR"/>
        </w:rPr>
        <w:t xml:space="preserve"> Αναπαραγωγή</w:t>
      </w:r>
    </w:p>
    <w:p w:rsidR="006E12A4" w:rsidRPr="000C63E0" w:rsidRDefault="006E12A4" w:rsidP="00D1068B">
      <w:pPr>
        <w:pStyle w:val="Body"/>
        <w:spacing w:line="288" w:lineRule="auto"/>
        <w:rPr>
          <w:rFonts w:ascii="Arial" w:eastAsia="Arial" w:hAnsi="Arial" w:cs="Arial"/>
          <w:bCs/>
          <w:lang w:val="el-GR"/>
        </w:rPr>
      </w:pPr>
      <w:r w:rsidRPr="006E12A4">
        <w:rPr>
          <w:rFonts w:ascii="Arial" w:hAnsi="Arial"/>
          <w:bCs/>
          <w:lang w:val="el-GR"/>
        </w:rPr>
        <w:t xml:space="preserve">Τα </w:t>
      </w:r>
      <w:r>
        <w:rPr>
          <w:rFonts w:ascii="Arial" w:hAnsi="Arial"/>
          <w:bCs/>
          <w:lang w:val="el-GR"/>
        </w:rPr>
        <w:t>προγράμματα αναπαραγωγής μας χρησιμοποιούν τα κληρονομικά γνωρίσματα των χοίρων</w:t>
      </w:r>
      <w:r w:rsidR="00616DDB">
        <w:rPr>
          <w:rFonts w:ascii="Arial" w:hAnsi="Arial"/>
          <w:bCs/>
          <w:lang w:val="el-GR"/>
        </w:rPr>
        <w:t xml:space="preserve"> με γενεαλογικά στοιχεία (</w:t>
      </w:r>
      <w:r w:rsidR="00616DDB">
        <w:rPr>
          <w:rFonts w:ascii="Arial" w:hAnsi="Arial"/>
          <w:bCs/>
        </w:rPr>
        <w:t>pedigree</w:t>
      </w:r>
      <w:r w:rsidR="00616DDB" w:rsidRPr="00616DDB">
        <w:rPr>
          <w:rFonts w:ascii="Arial" w:hAnsi="Arial"/>
          <w:bCs/>
          <w:lang w:val="el-GR"/>
        </w:rPr>
        <w:t>)</w:t>
      </w:r>
      <w:r>
        <w:rPr>
          <w:rFonts w:ascii="Arial" w:hAnsi="Arial"/>
          <w:bCs/>
          <w:lang w:val="el-GR"/>
        </w:rPr>
        <w:t xml:space="preserve"> και παράγουν έναν χοίρο ο οποίος συνδυάζει όλα τα επιθυμητά χαρακτηριστικά. Το αποτέλεσμα της </w:t>
      </w:r>
      <w:r w:rsidR="005E35C5">
        <w:rPr>
          <w:rFonts w:ascii="Arial" w:hAnsi="Arial"/>
          <w:bCs/>
          <w:lang w:val="el-GR"/>
        </w:rPr>
        <w:t>ετέρωσης</w:t>
      </w:r>
      <w:r w:rsidR="00A05A43">
        <w:rPr>
          <w:rFonts w:ascii="Arial" w:hAnsi="Arial"/>
          <w:bCs/>
          <w:lang w:val="el-GR"/>
        </w:rPr>
        <w:t xml:space="preserve"> </w:t>
      </w:r>
      <w:r>
        <w:rPr>
          <w:rFonts w:ascii="Arial" w:hAnsi="Arial"/>
          <w:bCs/>
          <w:lang w:val="el-GR"/>
        </w:rPr>
        <w:t xml:space="preserve">είναι </w:t>
      </w:r>
      <w:r w:rsidR="000C63E0">
        <w:rPr>
          <w:rFonts w:ascii="Arial" w:hAnsi="Arial"/>
          <w:bCs/>
          <w:lang w:val="el-GR"/>
        </w:rPr>
        <w:t>ένας χοίρος που γεννά και ανατρέφει περισσότερα χοιρίδια, έχει γρηγορότερη ανάπτυξη, λιγότερες ανωμαλίες, μεγαλύτερη ανθεκτικότητα σε ασθένειες και δυνατότερα πόδια. Γιατί όμως είναι τόσο σημαντικό να χρησιμοποιούμε καθαρούς</w:t>
      </w:r>
      <w:r w:rsidR="00616DDB" w:rsidRPr="00616DDB">
        <w:rPr>
          <w:rFonts w:ascii="Arial" w:hAnsi="Arial"/>
          <w:bCs/>
          <w:lang w:val="el-GR"/>
        </w:rPr>
        <w:t xml:space="preserve"> </w:t>
      </w:r>
      <w:r w:rsidR="000C63E0">
        <w:rPr>
          <w:rFonts w:ascii="Arial" w:hAnsi="Arial"/>
          <w:bCs/>
          <w:lang w:val="el-GR"/>
        </w:rPr>
        <w:t>χοίρους</w:t>
      </w:r>
      <w:r w:rsidR="00616DDB" w:rsidRPr="00616DDB">
        <w:rPr>
          <w:rFonts w:ascii="Arial" w:hAnsi="Arial"/>
          <w:bCs/>
          <w:lang w:val="el-GR"/>
        </w:rPr>
        <w:t xml:space="preserve"> </w:t>
      </w:r>
      <w:r w:rsidR="00616DDB">
        <w:rPr>
          <w:rFonts w:ascii="Arial" w:hAnsi="Arial"/>
          <w:bCs/>
          <w:lang w:val="el-GR"/>
        </w:rPr>
        <w:t>με γενεαλογικά στοιχεία (</w:t>
      </w:r>
      <w:r w:rsidR="00616DDB">
        <w:rPr>
          <w:rFonts w:ascii="Arial" w:hAnsi="Arial"/>
          <w:bCs/>
        </w:rPr>
        <w:t>pedigree</w:t>
      </w:r>
      <w:r w:rsidR="00616DDB" w:rsidRPr="00616DDB">
        <w:rPr>
          <w:rFonts w:ascii="Arial" w:hAnsi="Arial"/>
          <w:bCs/>
          <w:lang w:val="el-GR"/>
        </w:rPr>
        <w:t>)</w:t>
      </w:r>
      <w:r w:rsidR="000C63E0">
        <w:rPr>
          <w:rFonts w:ascii="Arial" w:hAnsi="Arial"/>
          <w:bCs/>
          <w:lang w:val="el-GR"/>
        </w:rPr>
        <w:t xml:space="preserve">? Χρησιμοποιώντας καθαρούς </w:t>
      </w:r>
      <w:r w:rsidR="0025533A">
        <w:rPr>
          <w:rFonts w:ascii="Arial" w:hAnsi="Arial"/>
          <w:bCs/>
          <w:lang w:val="el-GR"/>
        </w:rPr>
        <w:t>χοίρους</w:t>
      </w:r>
      <w:r w:rsidR="0025533A" w:rsidRPr="00616DDB">
        <w:rPr>
          <w:rFonts w:ascii="Arial" w:hAnsi="Arial"/>
          <w:bCs/>
          <w:lang w:val="el-GR"/>
        </w:rPr>
        <w:t xml:space="preserve"> </w:t>
      </w:r>
      <w:r w:rsidR="0025533A">
        <w:rPr>
          <w:rFonts w:ascii="Arial" w:hAnsi="Arial"/>
          <w:bCs/>
          <w:lang w:val="el-GR"/>
        </w:rPr>
        <w:t>με γενεαλογικά στοιχεία (</w:t>
      </w:r>
      <w:r w:rsidR="0025533A">
        <w:rPr>
          <w:rFonts w:ascii="Arial" w:hAnsi="Arial"/>
          <w:bCs/>
        </w:rPr>
        <w:t>pedigree</w:t>
      </w:r>
      <w:r w:rsidR="0025533A" w:rsidRPr="00616DDB">
        <w:rPr>
          <w:rFonts w:ascii="Arial" w:hAnsi="Arial"/>
          <w:bCs/>
          <w:lang w:val="el-GR"/>
        </w:rPr>
        <w:t>)</w:t>
      </w:r>
      <w:r w:rsidR="0025533A" w:rsidRPr="0025533A">
        <w:rPr>
          <w:rFonts w:ascii="Arial" w:hAnsi="Arial"/>
          <w:bCs/>
          <w:lang w:val="el-GR"/>
        </w:rPr>
        <w:t>,</w:t>
      </w:r>
      <w:r w:rsidR="000C63E0">
        <w:rPr>
          <w:rFonts w:ascii="Arial" w:hAnsi="Arial"/>
          <w:bCs/>
          <w:lang w:val="el-GR"/>
        </w:rPr>
        <w:t xml:space="preserve"> θα επιτύχετε την υψηλότερη δυνατή </w:t>
      </w:r>
      <w:r w:rsidR="005E35C5" w:rsidRPr="005E35C5">
        <w:rPr>
          <w:rFonts w:ascii="Arial" w:hAnsi="Arial"/>
          <w:bCs/>
          <w:lang w:val="el-GR"/>
        </w:rPr>
        <w:t>ετέρωση</w:t>
      </w:r>
      <w:r w:rsidR="00A05A43">
        <w:rPr>
          <w:rFonts w:ascii="Arial" w:hAnsi="Arial"/>
          <w:bCs/>
          <w:lang w:val="el-GR"/>
        </w:rPr>
        <w:t xml:space="preserve"> </w:t>
      </w:r>
      <w:r w:rsidR="00FD634B">
        <w:rPr>
          <w:rFonts w:ascii="Arial" w:hAnsi="Arial"/>
          <w:bCs/>
          <w:lang w:val="el-GR"/>
        </w:rPr>
        <w:t xml:space="preserve">συγκριτικά </w:t>
      </w:r>
      <w:r w:rsidR="000C63E0">
        <w:rPr>
          <w:rFonts w:ascii="Arial" w:hAnsi="Arial"/>
          <w:bCs/>
          <w:lang w:val="el-GR"/>
        </w:rPr>
        <w:t xml:space="preserve">με την περίπτωση </w:t>
      </w:r>
      <w:r w:rsidR="00FD634B">
        <w:rPr>
          <w:rFonts w:ascii="Arial" w:hAnsi="Arial"/>
          <w:bCs/>
          <w:lang w:val="el-GR"/>
        </w:rPr>
        <w:t>όπου θα</w:t>
      </w:r>
      <w:r w:rsidR="000C63E0">
        <w:rPr>
          <w:rFonts w:ascii="Arial" w:hAnsi="Arial"/>
          <w:bCs/>
          <w:lang w:val="el-GR"/>
        </w:rPr>
        <w:t xml:space="preserve"> χρησιμοποιούσατε γραμμές χοίρων προερχόμενων από διάφορες φυλές, που ως εκ τούτου δεν επιτυγχάνουν το ίδιο επίπεδο </w:t>
      </w:r>
      <w:r w:rsidR="005E35C5">
        <w:rPr>
          <w:rFonts w:ascii="Arial" w:hAnsi="Arial"/>
          <w:bCs/>
          <w:lang w:val="el-GR"/>
        </w:rPr>
        <w:t>ετέρωσης</w:t>
      </w:r>
      <w:r w:rsidR="0025533A" w:rsidRPr="0025533A">
        <w:rPr>
          <w:rFonts w:ascii="Arial" w:hAnsi="Arial"/>
          <w:bCs/>
          <w:lang w:val="el-GR"/>
        </w:rPr>
        <w:t xml:space="preserve">. </w:t>
      </w:r>
      <w:r w:rsidR="000C63E0">
        <w:rPr>
          <w:rFonts w:ascii="Arial" w:hAnsi="Arial"/>
          <w:bCs/>
          <w:lang w:val="el-GR"/>
        </w:rPr>
        <w:t xml:space="preserve">Η γενετική βελτίωση θα πρέπει να επιτευχθεί </w:t>
      </w:r>
      <w:r w:rsidR="00FD634B">
        <w:rPr>
          <w:rFonts w:ascii="Arial" w:hAnsi="Arial"/>
          <w:bCs/>
          <w:lang w:val="el-GR"/>
        </w:rPr>
        <w:t xml:space="preserve">στα καθαρόαιμα κοπάδια, και στη συνέχεια να γίνει η διασταύρωση για να παραχθούν οι χοίροι του εμπορίου. Οι </w:t>
      </w:r>
      <w:r w:rsidR="00FD634B">
        <w:rPr>
          <w:rFonts w:ascii="Arial" w:hAnsi="Arial"/>
          <w:bCs/>
        </w:rPr>
        <w:t>F</w:t>
      </w:r>
      <w:r w:rsidR="00FD634B" w:rsidRPr="00FD634B">
        <w:rPr>
          <w:rFonts w:ascii="Arial" w:hAnsi="Arial"/>
          <w:bCs/>
          <w:lang w:val="el-GR"/>
        </w:rPr>
        <w:t xml:space="preserve">1 </w:t>
      </w:r>
      <w:r w:rsidR="00FD634B">
        <w:rPr>
          <w:rFonts w:ascii="Arial" w:hAnsi="Arial"/>
          <w:bCs/>
          <w:lang w:val="el-GR"/>
        </w:rPr>
        <w:t>θηλυκοί χοίροι, θα παράγουν 3.2 χοίρους ετησίως περισσότερους απ’ ότι οι γονείς τους</w:t>
      </w:r>
      <w:r w:rsidR="0025533A" w:rsidRPr="0025533A">
        <w:rPr>
          <w:rFonts w:ascii="Arial" w:hAnsi="Arial"/>
          <w:bCs/>
          <w:lang w:val="el-GR"/>
        </w:rPr>
        <w:t xml:space="preserve"> </w:t>
      </w:r>
      <w:r w:rsidR="0025533A">
        <w:rPr>
          <w:rFonts w:ascii="Arial" w:hAnsi="Arial"/>
          <w:bCs/>
          <w:lang w:val="el-GR"/>
        </w:rPr>
        <w:t>με γενεαλογικά στοιχεία (</w:t>
      </w:r>
      <w:r w:rsidR="0025533A">
        <w:rPr>
          <w:rFonts w:ascii="Arial" w:hAnsi="Arial"/>
          <w:bCs/>
        </w:rPr>
        <w:t>pedigree</w:t>
      </w:r>
      <w:r w:rsidR="0025533A" w:rsidRPr="0025533A">
        <w:rPr>
          <w:rFonts w:ascii="Arial" w:hAnsi="Arial"/>
          <w:bCs/>
          <w:lang w:val="el-GR"/>
        </w:rPr>
        <w:t>)</w:t>
      </w:r>
      <w:r w:rsidR="00FD634B">
        <w:rPr>
          <w:rFonts w:ascii="Arial" w:hAnsi="Arial"/>
          <w:bCs/>
          <w:lang w:val="el-GR"/>
        </w:rPr>
        <w:t xml:space="preserve">. </w:t>
      </w:r>
    </w:p>
    <w:p w:rsidR="000C63E0" w:rsidRDefault="000C63E0" w:rsidP="00D1068B">
      <w:pPr>
        <w:pStyle w:val="Body"/>
        <w:spacing w:line="288" w:lineRule="auto"/>
        <w:rPr>
          <w:rFonts w:ascii="Arial" w:hAnsi="Arial"/>
          <w:lang w:val="el-GR"/>
        </w:rPr>
      </w:pPr>
    </w:p>
    <w:p w:rsidR="00C611CC" w:rsidRDefault="00C611CC" w:rsidP="00D1068B">
      <w:r w:rsidRPr="00C611CC">
        <w:rPr>
          <w:noProof/>
          <w:lang w:val="el-GR" w:eastAsia="el-GR"/>
        </w:rPr>
        <w:drawing>
          <wp:inline distT="0" distB="0" distL="0" distR="0">
            <wp:extent cx="6120057" cy="1158077"/>
            <wp:effectExtent l="25400" t="0" r="1343" b="0"/>
            <wp:docPr id="3" name="officeArt object"/>
            <wp:cNvGraphicFramePr/>
            <a:graphic xmlns:a="http://schemas.openxmlformats.org/drawingml/2006/main">
              <a:graphicData uri="http://schemas.openxmlformats.org/drawingml/2006/picture">
                <pic:pic xmlns:pic="http://schemas.openxmlformats.org/drawingml/2006/picture">
                  <pic:nvPicPr>
                    <pic:cNvPr id="0" name="pasted-image.pdf"/>
                    <pic:cNvPicPr>
                      <a:picLocks noChangeAspect="1"/>
                    </pic:cNvPicPr>
                  </pic:nvPicPr>
                  <pic:blipFill>
                    <a:blip r:embed="rId15">
                      <a:extLst/>
                    </a:blip>
                    <a:stretch>
                      <a:fillRect/>
                    </a:stretch>
                  </pic:blipFill>
                  <pic:spPr>
                    <a:xfrm>
                      <a:off x="0" y="0"/>
                      <a:ext cx="6120057" cy="1158077"/>
                    </a:xfrm>
                    <a:prstGeom prst="rect">
                      <a:avLst/>
                    </a:prstGeom>
                    <a:ln w="12700" cap="flat">
                      <a:noFill/>
                      <a:miter lim="400000"/>
                    </a:ln>
                    <a:effectLst/>
                  </pic:spPr>
                </pic:pic>
              </a:graphicData>
            </a:graphic>
          </wp:inline>
        </w:drawing>
      </w:r>
    </w:p>
    <w:p w:rsidR="00A77B57" w:rsidRDefault="00A77B57" w:rsidP="00D1068B"/>
    <w:p w:rsidR="00A77B57" w:rsidRDefault="001E5606" w:rsidP="00D1068B">
      <w:pPr>
        <w:pStyle w:val="Body"/>
        <w:spacing w:line="288" w:lineRule="auto"/>
        <w:rPr>
          <w:rFonts w:ascii="Arial" w:eastAsia="Arial" w:hAnsi="Arial" w:cs="Arial"/>
          <w:b/>
          <w:bCs/>
          <w:lang w:val="el-GR"/>
        </w:rPr>
      </w:pPr>
      <w:r>
        <w:rPr>
          <w:rFonts w:ascii="Arial" w:eastAsia="Arial" w:hAnsi="Arial" w:cs="Arial"/>
          <w:b/>
          <w:bCs/>
          <w:lang w:val="el-GR"/>
        </w:rPr>
        <w:t>Διατροφή</w:t>
      </w:r>
    </w:p>
    <w:p w:rsidR="001E5606" w:rsidRPr="00AA7A03" w:rsidRDefault="00AA7A03" w:rsidP="00D1068B">
      <w:pPr>
        <w:pStyle w:val="Body"/>
        <w:spacing w:line="288" w:lineRule="auto"/>
        <w:rPr>
          <w:rFonts w:ascii="Arial" w:eastAsia="Arial" w:hAnsi="Arial" w:cs="Arial"/>
          <w:bCs/>
          <w:lang w:val="el-GR"/>
        </w:rPr>
      </w:pPr>
      <w:r w:rsidRPr="00AA7A03">
        <w:rPr>
          <w:rFonts w:ascii="Arial" w:eastAsia="Arial" w:hAnsi="Arial" w:cs="Arial"/>
          <w:bCs/>
          <w:lang w:val="el-GR"/>
        </w:rPr>
        <w:t>Είναι πολύ σημαντικό το γεγονός ότι,</w:t>
      </w:r>
      <w:r>
        <w:rPr>
          <w:rFonts w:ascii="Arial" w:eastAsia="Arial" w:hAnsi="Arial" w:cs="Arial"/>
          <w:bCs/>
          <w:lang w:val="el-GR"/>
        </w:rPr>
        <w:t xml:space="preserve"> ενώ όλες αυτές οι βελτιώσεις γίνονται στον χ</w:t>
      </w:r>
      <w:r w:rsidR="009835C3">
        <w:rPr>
          <w:rFonts w:ascii="Arial" w:eastAsia="Arial" w:hAnsi="Arial" w:cs="Arial"/>
          <w:bCs/>
          <w:lang w:val="el-GR"/>
        </w:rPr>
        <w:t xml:space="preserve">οίρο, ταυτόχρονα </w:t>
      </w:r>
      <w:r w:rsidR="005E35C5">
        <w:rPr>
          <w:rFonts w:ascii="Arial" w:eastAsia="Arial" w:hAnsi="Arial" w:cs="Arial"/>
          <w:bCs/>
          <w:lang w:val="el-GR"/>
        </w:rPr>
        <w:t xml:space="preserve">πρέπει να </w:t>
      </w:r>
      <w:r>
        <w:rPr>
          <w:rFonts w:ascii="Arial" w:eastAsia="Arial" w:hAnsi="Arial" w:cs="Arial"/>
          <w:bCs/>
          <w:lang w:val="el-GR"/>
        </w:rPr>
        <w:t>βελτιώνεται</w:t>
      </w:r>
      <w:r w:rsidR="009835C3">
        <w:rPr>
          <w:rFonts w:ascii="Arial" w:eastAsia="Arial" w:hAnsi="Arial" w:cs="Arial"/>
          <w:bCs/>
          <w:lang w:val="el-GR"/>
        </w:rPr>
        <w:t xml:space="preserve"> επίσης και η διατροφή</w:t>
      </w:r>
      <w:r>
        <w:rPr>
          <w:rFonts w:ascii="Arial" w:eastAsia="Arial" w:hAnsi="Arial" w:cs="Arial"/>
          <w:bCs/>
          <w:lang w:val="el-GR"/>
        </w:rPr>
        <w:t xml:space="preserve"> για να </w:t>
      </w:r>
      <w:r w:rsidR="005E35C5">
        <w:rPr>
          <w:rFonts w:ascii="Arial" w:eastAsia="Arial" w:hAnsi="Arial" w:cs="Arial"/>
          <w:bCs/>
          <w:lang w:val="el-GR"/>
        </w:rPr>
        <w:t>αξιοποιηθούν</w:t>
      </w:r>
      <w:r w:rsidR="00A05A43">
        <w:rPr>
          <w:rFonts w:ascii="Arial" w:eastAsia="Arial" w:hAnsi="Arial" w:cs="Arial"/>
          <w:bCs/>
          <w:lang w:val="el-GR"/>
        </w:rPr>
        <w:t xml:space="preserve"> </w:t>
      </w:r>
      <w:r w:rsidR="005E35C5">
        <w:rPr>
          <w:rFonts w:ascii="Arial" w:eastAsia="Arial" w:hAnsi="Arial" w:cs="Arial"/>
          <w:bCs/>
          <w:lang w:val="el-GR"/>
        </w:rPr>
        <w:t>αυτές οι</w:t>
      </w:r>
      <w:r>
        <w:rPr>
          <w:rFonts w:ascii="Arial" w:eastAsia="Arial" w:hAnsi="Arial" w:cs="Arial"/>
          <w:bCs/>
          <w:lang w:val="el-GR"/>
        </w:rPr>
        <w:t xml:space="preserve"> εξελίξεις. Ο βελτιωμένος χοίρος, απαιτεί αύξηση στην πυκνότητα της τροφής, κυρίως στα αμινοξέα, στα ιχνοστοιχεία και τις βιταμίνες, καθώς επίσης και στην ενέργεια. Πιστεύω πως το γάλα και τα ιχθυάλευρα περιέχουν μικρο-συστατικά που δεν έχουν ανακαλυφθεί ακόμα, </w:t>
      </w:r>
      <w:r w:rsidR="009835C3">
        <w:rPr>
          <w:rFonts w:ascii="Arial" w:eastAsia="Arial" w:hAnsi="Arial" w:cs="Arial"/>
          <w:bCs/>
          <w:lang w:val="el-GR"/>
        </w:rPr>
        <w:t>καθώς ο ρυθμός ανάπτυξης του άπαχου ιστού ανταποκρίνεται ταχύτατα σε αυτές τις τροφές.</w:t>
      </w:r>
    </w:p>
    <w:p w:rsidR="009835C3" w:rsidRDefault="009835C3" w:rsidP="00D1068B">
      <w:pPr>
        <w:pStyle w:val="Body"/>
        <w:spacing w:line="288" w:lineRule="auto"/>
        <w:rPr>
          <w:rFonts w:ascii="Arial" w:hAnsi="Arial"/>
          <w:b/>
          <w:bCs/>
          <w:lang w:val="el-GR"/>
        </w:rPr>
      </w:pPr>
    </w:p>
    <w:p w:rsidR="00A77B57" w:rsidRPr="00A05A43" w:rsidRDefault="005E35C5" w:rsidP="00D1068B">
      <w:pPr>
        <w:pStyle w:val="Body"/>
        <w:spacing w:line="288" w:lineRule="auto"/>
        <w:rPr>
          <w:rFonts w:ascii="Arial" w:eastAsia="Arial" w:hAnsi="Arial" w:cs="Arial"/>
          <w:b/>
          <w:bCs/>
          <w:lang w:val="el-GR"/>
        </w:rPr>
      </w:pPr>
      <w:r w:rsidRPr="00A05A43">
        <w:rPr>
          <w:rFonts w:ascii="Arial" w:hAnsi="Arial"/>
          <w:b/>
          <w:bCs/>
          <w:lang w:val="el-GR"/>
        </w:rPr>
        <w:lastRenderedPageBreak/>
        <w:t>Υψηλή Υγεία</w:t>
      </w:r>
    </w:p>
    <w:p w:rsidR="009835C3" w:rsidRPr="009835C3" w:rsidRDefault="009835C3" w:rsidP="00D1068B">
      <w:pPr>
        <w:pStyle w:val="Body"/>
        <w:spacing w:line="288" w:lineRule="auto"/>
        <w:rPr>
          <w:rFonts w:ascii="Arial" w:hAnsi="Arial"/>
          <w:lang w:val="el-GR"/>
        </w:rPr>
      </w:pPr>
      <w:r w:rsidRPr="00A05A43">
        <w:rPr>
          <w:rFonts w:ascii="Arial" w:hAnsi="Arial"/>
          <w:lang w:val="el-GR"/>
        </w:rPr>
        <w:t xml:space="preserve">Έχουμε </w:t>
      </w:r>
      <w:r w:rsidR="005E35C5" w:rsidRPr="00A05A43">
        <w:rPr>
          <w:rFonts w:ascii="Arial" w:hAnsi="Arial"/>
          <w:lang w:val="el-GR"/>
        </w:rPr>
        <w:t>αποκτήσει</w:t>
      </w:r>
      <w:r w:rsidR="00A05A43" w:rsidRPr="00A05A43">
        <w:rPr>
          <w:rFonts w:ascii="Arial" w:hAnsi="Arial"/>
          <w:lang w:val="el-GR"/>
        </w:rPr>
        <w:t xml:space="preserve"> </w:t>
      </w:r>
      <w:r w:rsidR="005E35C5" w:rsidRPr="00A05A43">
        <w:rPr>
          <w:rFonts w:ascii="Arial" w:hAnsi="Arial"/>
          <w:lang w:val="el-GR"/>
        </w:rPr>
        <w:t>μία</w:t>
      </w:r>
      <w:r w:rsidR="00A05A43" w:rsidRPr="00A05A43">
        <w:rPr>
          <w:rFonts w:ascii="Arial" w:hAnsi="Arial"/>
          <w:lang w:val="el-GR"/>
        </w:rPr>
        <w:t xml:space="preserve"> </w:t>
      </w:r>
      <w:r w:rsidR="005E35C5" w:rsidRPr="00A05A43">
        <w:rPr>
          <w:rFonts w:ascii="Arial" w:hAnsi="Arial"/>
          <w:lang w:val="el-GR"/>
        </w:rPr>
        <w:t>Κατάσταση υψηλής Υγείας</w:t>
      </w:r>
      <w:r w:rsidRPr="00A05A43">
        <w:rPr>
          <w:rFonts w:ascii="Arial" w:hAnsi="Arial"/>
          <w:lang w:val="el-GR"/>
        </w:rPr>
        <w:t xml:space="preserve">, </w:t>
      </w:r>
      <w:r w:rsidR="005E35C5" w:rsidRPr="00A05A43">
        <w:rPr>
          <w:rFonts w:ascii="Arial" w:hAnsi="Arial"/>
          <w:lang w:val="el-GR"/>
        </w:rPr>
        <w:t>εφαρμόζοντας</w:t>
      </w:r>
      <w:r w:rsidR="00A05A43" w:rsidRPr="00A05A43">
        <w:rPr>
          <w:rFonts w:ascii="Arial" w:hAnsi="Arial"/>
          <w:lang w:val="el-GR"/>
        </w:rPr>
        <w:t xml:space="preserve"> </w:t>
      </w:r>
      <w:r w:rsidRPr="00A05A43">
        <w:rPr>
          <w:rFonts w:ascii="Arial" w:hAnsi="Arial"/>
          <w:lang w:val="el-GR"/>
        </w:rPr>
        <w:t>ένα πρόγραμμα Πρόωρου Απογαλακτισμού(</w:t>
      </w:r>
      <w:r w:rsidRPr="00A05A43">
        <w:rPr>
          <w:rFonts w:ascii="Arial" w:hAnsi="Arial"/>
        </w:rPr>
        <w:t>SEW</w:t>
      </w:r>
      <w:r w:rsidRPr="00A05A43">
        <w:rPr>
          <w:rFonts w:ascii="Arial" w:hAnsi="Arial"/>
          <w:lang w:val="el-GR"/>
        </w:rPr>
        <w:t xml:space="preserve">). Σε ένα κοπάδι που νοσεί, η χοιρομητέρα έχει αναπτύξει ανοσία στις παρούσες ασθένειες και μεταφέρει αυτή την ανοσία στα χοιρίδια μέσω του πρωτογάλακτος και των αντισωμάτων που βρίσκονται στο γάλα της. Παρ’ όλα αυτά, όταν η ανοσία που λαμβάνουν τα χοιρίδια από το πρωτόγαλα είναι μειωμένη, τότε γίνονται επιρρεπή σε ασθένειες </w:t>
      </w:r>
      <w:r w:rsidR="00B20EAE" w:rsidRPr="00A05A43">
        <w:rPr>
          <w:rFonts w:ascii="Arial" w:hAnsi="Arial"/>
          <w:lang w:val="el-GR"/>
        </w:rPr>
        <w:t>στο κοπάδι και μολύνονται από τους μεγαλύτερους σε ηλικία χοίρους και από τη χοιρομητέρα. Για παράδειγμα, σε ηλικία 5 ημερών, τα χοιρίδια γίνονται επιρρεπή στην Στρεπτοκοκκική Μηνιγγίτιδα και σε ηλικία 12 ημερών, στην Μυκοπλασματική Πνευμονία.</w:t>
      </w:r>
      <w:r w:rsidR="00B20EAE">
        <w:rPr>
          <w:rFonts w:ascii="Arial" w:hAnsi="Arial"/>
          <w:lang w:val="el-GR"/>
        </w:rPr>
        <w:t xml:space="preserve"> </w:t>
      </w:r>
    </w:p>
    <w:p w:rsidR="00B20EAE" w:rsidRDefault="00B20EAE" w:rsidP="00D1068B">
      <w:pPr>
        <w:pStyle w:val="Body"/>
        <w:spacing w:line="288" w:lineRule="auto"/>
        <w:rPr>
          <w:rFonts w:ascii="Arial" w:hAnsi="Arial"/>
          <w:lang w:val="el-GR"/>
        </w:rPr>
      </w:pPr>
    </w:p>
    <w:p w:rsidR="00B20EAE" w:rsidRPr="00B20EAE" w:rsidRDefault="00B20EAE" w:rsidP="00D1068B">
      <w:pPr>
        <w:pStyle w:val="Body"/>
        <w:spacing w:line="288" w:lineRule="auto"/>
        <w:rPr>
          <w:rFonts w:ascii="Arial" w:hAnsi="Arial"/>
          <w:lang w:val="el-GR"/>
        </w:rPr>
      </w:pPr>
      <w:r>
        <w:rPr>
          <w:rFonts w:ascii="Arial" w:hAnsi="Arial"/>
          <w:lang w:val="el-GR"/>
        </w:rPr>
        <w:t xml:space="preserve">Το πρόγραμμα </w:t>
      </w:r>
      <w:r>
        <w:rPr>
          <w:rFonts w:ascii="Arial" w:hAnsi="Arial"/>
        </w:rPr>
        <w:t>SEW</w:t>
      </w:r>
      <w:r w:rsidR="00A05A43">
        <w:rPr>
          <w:rFonts w:ascii="Arial" w:hAnsi="Arial"/>
          <w:lang w:val="el-GR"/>
        </w:rPr>
        <w:t xml:space="preserve"> </w:t>
      </w:r>
      <w:r>
        <w:rPr>
          <w:rFonts w:ascii="Arial" w:hAnsi="Arial"/>
          <w:lang w:val="el-GR"/>
        </w:rPr>
        <w:t xml:space="preserve">λειτουργεί διότι τα χοιρίδια απογαλακτίζονται προτού γίνουν 120 ωρών ενώ προστατεύονται ακόμα από τα αντισώματα στο πρωτόγαλα της χοιρομητέρας, και μεταφέρονται σε </w:t>
      </w:r>
      <w:r w:rsidR="006F46FE">
        <w:rPr>
          <w:rFonts w:ascii="Arial" w:hAnsi="Arial"/>
          <w:lang w:val="el-GR"/>
        </w:rPr>
        <w:t>περιβάλλον</w:t>
      </w:r>
      <w:r>
        <w:rPr>
          <w:rFonts w:ascii="Arial" w:hAnsi="Arial"/>
          <w:lang w:val="el-GR"/>
        </w:rPr>
        <w:t xml:space="preserve"> απαλλαγμένο από </w:t>
      </w:r>
      <w:r w:rsidR="006F46FE">
        <w:rPr>
          <w:rFonts w:ascii="Arial" w:hAnsi="Arial"/>
          <w:lang w:val="el-GR"/>
        </w:rPr>
        <w:t>ασθένειες</w:t>
      </w:r>
      <w:r>
        <w:rPr>
          <w:rFonts w:ascii="Arial" w:hAnsi="Arial"/>
          <w:lang w:val="el-GR"/>
        </w:rPr>
        <w:t xml:space="preserve"> σε απόσταση περίπου τριών χιλιομέτρων μακριά από τους άλλους χοίρους. Από αυτά τα χοιρίδια μπορεί να συντεθεί ένα κοπάδι απαλλαγμένο από ασθένειες και από παράσιτα. </w:t>
      </w:r>
    </w:p>
    <w:p w:rsidR="00A77B57" w:rsidRDefault="00A77B57" w:rsidP="00D1068B">
      <w:pPr>
        <w:pStyle w:val="Body"/>
        <w:spacing w:line="288" w:lineRule="auto"/>
        <w:rPr>
          <w:rFonts w:ascii="Arial" w:eastAsia="Arial" w:hAnsi="Arial" w:cs="Arial"/>
          <w:b/>
          <w:bCs/>
          <w:lang w:val="el-GR"/>
        </w:rPr>
      </w:pPr>
    </w:p>
    <w:p w:rsidR="00A77B57" w:rsidRPr="006F46FE" w:rsidRDefault="006F46FE" w:rsidP="00D1068B">
      <w:pPr>
        <w:pStyle w:val="Body"/>
        <w:spacing w:line="288" w:lineRule="auto"/>
        <w:rPr>
          <w:rFonts w:ascii="Arial" w:eastAsia="Arial" w:hAnsi="Arial" w:cs="Arial"/>
          <w:b/>
          <w:bCs/>
          <w:lang w:val="el-GR"/>
        </w:rPr>
      </w:pPr>
      <w:r>
        <w:rPr>
          <w:rFonts w:ascii="Arial" w:hAnsi="Arial"/>
          <w:b/>
          <w:bCs/>
          <w:lang w:val="el-GR"/>
        </w:rPr>
        <w:t>Μελλοντικές Εξελίξεις</w:t>
      </w:r>
    </w:p>
    <w:p w:rsidR="00CC2A31" w:rsidRDefault="006F46FE" w:rsidP="00D1068B">
      <w:pPr>
        <w:pStyle w:val="Body"/>
        <w:spacing w:line="288" w:lineRule="auto"/>
        <w:rPr>
          <w:rFonts w:ascii="Arial" w:hAnsi="Arial"/>
          <w:lang w:val="el-GR"/>
        </w:rPr>
      </w:pPr>
      <w:r>
        <w:rPr>
          <w:rFonts w:ascii="Arial" w:hAnsi="Arial"/>
          <w:lang w:val="el-GR"/>
        </w:rPr>
        <w:t xml:space="preserve">Στο μέλλον αναμένω ότι θα συνεχίσουμε να βλέπουμε μεγάλες βελτιώσεις στην ημερήσια αύξηση του ζώντος βάρους, στους χοίρους που εκτρέφονται με φυσικό τρόπο, και </w:t>
      </w:r>
      <w:r w:rsidR="00CC2A31">
        <w:rPr>
          <w:rFonts w:ascii="Arial" w:hAnsi="Arial"/>
          <w:lang w:val="el-GR"/>
        </w:rPr>
        <w:t xml:space="preserve">στη γεύση. Για να </w:t>
      </w:r>
      <w:r w:rsidR="00CC2A31" w:rsidRPr="00A05A43">
        <w:rPr>
          <w:rFonts w:ascii="Arial" w:hAnsi="Arial"/>
          <w:lang w:val="el-GR"/>
        </w:rPr>
        <w:t>επιτύχουμε περισσότερους χοίρους που εκτρέφονται φυσικά, πρέπει να συνεχίσουμε να επιλέγουμε</w:t>
      </w:r>
      <w:r w:rsidR="00A05A43" w:rsidRPr="00A05A43">
        <w:rPr>
          <w:rFonts w:ascii="Arial" w:hAnsi="Arial"/>
          <w:lang w:val="el-GR"/>
        </w:rPr>
        <w:t xml:space="preserve"> </w:t>
      </w:r>
      <w:r w:rsidR="00B11D94" w:rsidRPr="00A05A43">
        <w:rPr>
          <w:rFonts w:ascii="Arial" w:hAnsi="Arial"/>
          <w:lang w:val="el-GR"/>
        </w:rPr>
        <w:t xml:space="preserve">με βάση τον </w:t>
      </w:r>
      <w:r w:rsidR="00CC2A31" w:rsidRPr="00A05A43">
        <w:rPr>
          <w:rFonts w:ascii="Arial" w:hAnsi="Arial"/>
          <w:lang w:val="el-GR"/>
        </w:rPr>
        <w:t>μεγάλο αριθμό θηλών, να βελτιώσουμε τη διαχείριση της χοιρομητέρας κατά</w:t>
      </w:r>
      <w:r w:rsidR="00CC2A31">
        <w:rPr>
          <w:rFonts w:ascii="Arial" w:hAnsi="Arial"/>
          <w:lang w:val="el-GR"/>
        </w:rPr>
        <w:t xml:space="preserve"> τη διάρκεια της εγκυμοσύνης, να ελαχιστοποιήσουμε τις απώλειες των εμβρύων και τέλος να βελτιώσουμε την </w:t>
      </w:r>
      <w:r w:rsidR="00B11D94">
        <w:rPr>
          <w:rFonts w:ascii="Arial" w:hAnsi="Arial"/>
          <w:lang w:val="el-GR"/>
        </w:rPr>
        <w:t>γαλακτοπαραγωγική</w:t>
      </w:r>
      <w:r w:rsidR="00A05A43">
        <w:rPr>
          <w:rFonts w:ascii="Arial" w:hAnsi="Arial"/>
          <w:lang w:val="el-GR"/>
        </w:rPr>
        <w:t xml:space="preserve"> </w:t>
      </w:r>
      <w:r w:rsidR="00CC2A31">
        <w:rPr>
          <w:rFonts w:ascii="Arial" w:hAnsi="Arial"/>
          <w:lang w:val="el-GR"/>
        </w:rPr>
        <w:t>δυνατότητα της χοιρομητέρας.</w:t>
      </w:r>
    </w:p>
    <w:p w:rsidR="006F46FE" w:rsidRDefault="006F46FE" w:rsidP="00D1068B">
      <w:pPr>
        <w:pStyle w:val="Body"/>
        <w:spacing w:line="288" w:lineRule="auto"/>
        <w:rPr>
          <w:rFonts w:ascii="Arial" w:hAnsi="Arial"/>
          <w:lang w:val="el-GR"/>
        </w:rPr>
      </w:pPr>
    </w:p>
    <w:p w:rsidR="00A77B57" w:rsidRDefault="00CC2A31" w:rsidP="00D1068B">
      <w:pPr>
        <w:pStyle w:val="Body"/>
        <w:spacing w:line="288" w:lineRule="auto"/>
        <w:rPr>
          <w:rFonts w:ascii="Arial" w:eastAsia="Arial" w:hAnsi="Arial" w:cs="Arial"/>
          <w:lang w:val="el-GR"/>
        </w:rPr>
      </w:pPr>
      <w:r>
        <w:rPr>
          <w:rFonts w:ascii="Arial" w:eastAsia="Arial" w:hAnsi="Arial" w:cs="Arial"/>
          <w:lang w:val="el-GR"/>
        </w:rPr>
        <w:t>Υπάρχει η δυνατότητα για μεγάλη αύξηση της ημερήσιας αύξησης του ζώντος βάρους. Το ημερήσιο κέρδος αυξάνεται ακόμα κατά 8-10 γραμμάρια ανά χοίρο ημερησίως.</w:t>
      </w:r>
      <w:r w:rsidR="009C2FA0">
        <w:rPr>
          <w:rFonts w:ascii="Arial" w:eastAsia="Arial" w:hAnsi="Arial" w:cs="Arial"/>
          <w:lang w:val="el-GR"/>
        </w:rPr>
        <w:t xml:space="preserve"> Οι καλύτεροι χοίροι, επιτυγχάνουν έναν μέσο όρο άνω του 1</w:t>
      </w:r>
      <w:r w:rsidR="00A05A43">
        <w:rPr>
          <w:rFonts w:ascii="Arial" w:eastAsia="Arial" w:hAnsi="Arial" w:cs="Arial"/>
          <w:lang w:val="el-GR"/>
        </w:rPr>
        <w:t xml:space="preserve"> </w:t>
      </w:r>
      <w:r w:rsidR="009C2FA0">
        <w:rPr>
          <w:rFonts w:ascii="Arial" w:eastAsia="Arial" w:hAnsi="Arial" w:cs="Arial"/>
        </w:rPr>
        <w:t>kg</w:t>
      </w:r>
      <w:r w:rsidR="00A05A43">
        <w:rPr>
          <w:rFonts w:ascii="Arial" w:eastAsia="Arial" w:hAnsi="Arial" w:cs="Arial"/>
          <w:lang w:val="el-GR"/>
        </w:rPr>
        <w:t xml:space="preserve"> </w:t>
      </w:r>
      <w:r w:rsidR="009C2FA0">
        <w:rPr>
          <w:rFonts w:ascii="Arial" w:eastAsia="Arial" w:hAnsi="Arial" w:cs="Arial"/>
          <w:lang w:val="el-GR"/>
        </w:rPr>
        <w:t>στην ημερήσια αύξηση, με ορισμένες περιπτώσεις των βέλτιστων χοίρων όπου παρατηρείται αύξηση άνω του 1.5</w:t>
      </w:r>
      <w:r w:rsidR="00A05A43">
        <w:rPr>
          <w:rFonts w:ascii="Arial" w:eastAsia="Arial" w:hAnsi="Arial" w:cs="Arial"/>
          <w:lang w:val="el-GR"/>
        </w:rPr>
        <w:t xml:space="preserve"> </w:t>
      </w:r>
      <w:r w:rsidR="009C2FA0">
        <w:rPr>
          <w:rFonts w:ascii="Arial" w:eastAsia="Arial" w:hAnsi="Arial" w:cs="Arial"/>
        </w:rPr>
        <w:t>kg</w:t>
      </w:r>
      <w:r w:rsidR="00A05A43">
        <w:rPr>
          <w:rFonts w:ascii="Arial" w:eastAsia="Arial" w:hAnsi="Arial" w:cs="Arial"/>
          <w:lang w:val="el-GR"/>
        </w:rPr>
        <w:t xml:space="preserve"> </w:t>
      </w:r>
      <w:r w:rsidR="009C2FA0">
        <w:rPr>
          <w:rFonts w:ascii="Arial" w:eastAsia="Arial" w:hAnsi="Arial" w:cs="Arial"/>
          <w:lang w:val="el-GR"/>
        </w:rPr>
        <w:t>την ημέρα, από 20-120 κιλά, με τη δυνατότητα αυτής τη</w:t>
      </w:r>
      <w:r w:rsidR="00A05A43">
        <w:rPr>
          <w:rFonts w:ascii="Arial" w:eastAsia="Arial" w:hAnsi="Arial" w:cs="Arial"/>
          <w:lang w:val="el-GR"/>
        </w:rPr>
        <w:t xml:space="preserve">ς αύξησης να γίνεται πάνω από 2 </w:t>
      </w:r>
      <w:r w:rsidR="009C2FA0">
        <w:rPr>
          <w:rFonts w:ascii="Arial" w:eastAsia="Arial" w:hAnsi="Arial" w:cs="Arial"/>
        </w:rPr>
        <w:t>kg</w:t>
      </w:r>
      <w:r w:rsidR="00A05A43">
        <w:rPr>
          <w:rFonts w:ascii="Arial" w:eastAsia="Arial" w:hAnsi="Arial" w:cs="Arial"/>
          <w:lang w:val="el-GR"/>
        </w:rPr>
        <w:t xml:space="preserve"> </w:t>
      </w:r>
      <w:r w:rsidR="009C2FA0">
        <w:rPr>
          <w:rFonts w:ascii="Arial" w:eastAsia="Arial" w:hAnsi="Arial" w:cs="Arial"/>
          <w:lang w:val="el-GR"/>
        </w:rPr>
        <w:t xml:space="preserve">ανά ημέρα στο μέλλον.  </w:t>
      </w:r>
    </w:p>
    <w:p w:rsidR="00CC2A31" w:rsidRPr="009C2FA0" w:rsidRDefault="009C2FA0" w:rsidP="00D1068B">
      <w:pPr>
        <w:pStyle w:val="Body"/>
        <w:spacing w:line="288" w:lineRule="auto"/>
        <w:rPr>
          <w:rFonts w:ascii="Arial" w:eastAsia="Arial" w:hAnsi="Arial" w:cs="Arial"/>
          <w:lang w:val="el-GR"/>
        </w:rPr>
      </w:pPr>
      <w:r>
        <w:rPr>
          <w:rFonts w:ascii="Arial" w:eastAsia="Arial" w:hAnsi="Arial" w:cs="Arial"/>
          <w:lang w:val="el-GR"/>
        </w:rPr>
        <w:t xml:space="preserve">Με αυτές τις βελτιώσεις θα είναι πολύ σημαντικό οι χοίροι να έχουν έναν καλό σκελετό, </w:t>
      </w:r>
      <w:r w:rsidR="00B11D94">
        <w:rPr>
          <w:rFonts w:ascii="Arial" w:eastAsia="Arial" w:hAnsi="Arial" w:cs="Arial"/>
          <w:lang w:val="el-GR"/>
        </w:rPr>
        <w:t>γερά</w:t>
      </w:r>
      <w:r w:rsidR="00A05A43">
        <w:rPr>
          <w:rFonts w:ascii="Arial" w:eastAsia="Arial" w:hAnsi="Arial" w:cs="Arial"/>
          <w:lang w:val="el-GR"/>
        </w:rPr>
        <w:t xml:space="preserve"> </w:t>
      </w:r>
      <w:r>
        <w:rPr>
          <w:rFonts w:ascii="Arial" w:eastAsia="Arial" w:hAnsi="Arial" w:cs="Arial"/>
          <w:lang w:val="el-GR"/>
        </w:rPr>
        <w:t xml:space="preserve">πόδια και </w:t>
      </w:r>
      <w:r w:rsidR="00B11D94">
        <w:rPr>
          <w:rFonts w:ascii="Arial" w:eastAsia="Arial" w:hAnsi="Arial" w:cs="Arial"/>
          <w:lang w:val="el-GR"/>
        </w:rPr>
        <w:t>δύναμη στη βάδιση</w:t>
      </w:r>
      <w:r w:rsidR="00A05A43">
        <w:rPr>
          <w:rFonts w:ascii="Arial" w:eastAsia="Arial" w:hAnsi="Arial" w:cs="Arial"/>
          <w:lang w:val="el-GR"/>
        </w:rPr>
        <w:t xml:space="preserve"> </w:t>
      </w:r>
      <w:r>
        <w:rPr>
          <w:rFonts w:ascii="Arial" w:eastAsia="Arial" w:hAnsi="Arial" w:cs="Arial"/>
          <w:lang w:val="el-GR"/>
        </w:rPr>
        <w:t xml:space="preserve">προκειμένου να μπορούν </w:t>
      </w:r>
      <w:r w:rsidR="00B11D94">
        <w:rPr>
          <w:rFonts w:ascii="Arial" w:eastAsia="Arial" w:hAnsi="Arial" w:cs="Arial"/>
          <w:lang w:val="el-GR"/>
        </w:rPr>
        <w:t xml:space="preserve">να </w:t>
      </w:r>
      <w:r>
        <w:rPr>
          <w:rFonts w:ascii="Arial" w:eastAsia="Arial" w:hAnsi="Arial" w:cs="Arial"/>
          <w:lang w:val="el-GR"/>
        </w:rPr>
        <w:t>υποστηρίξ</w:t>
      </w:r>
      <w:r w:rsidR="00011B7E">
        <w:rPr>
          <w:rFonts w:ascii="Arial" w:eastAsia="Arial" w:hAnsi="Arial" w:cs="Arial"/>
          <w:lang w:val="el-GR"/>
        </w:rPr>
        <w:t xml:space="preserve">ουν αυτή τη φανταστική μέση ημερήσια αύξηση.  </w:t>
      </w:r>
    </w:p>
    <w:p w:rsidR="00482245" w:rsidRPr="00482245" w:rsidRDefault="00482245" w:rsidP="00B11D94">
      <w:pPr>
        <w:pStyle w:val="Body"/>
        <w:spacing w:line="288" w:lineRule="auto"/>
        <w:rPr>
          <w:rFonts w:ascii="Arial" w:hAnsi="Arial"/>
          <w:lang w:val="el-GR"/>
        </w:rPr>
      </w:pPr>
      <w:r>
        <w:rPr>
          <w:rFonts w:ascii="Arial" w:hAnsi="Arial"/>
          <w:lang w:val="el-GR"/>
        </w:rPr>
        <w:t>Τέλος, περιμένω</w:t>
      </w:r>
      <w:r w:rsidR="00A05A43">
        <w:rPr>
          <w:rFonts w:ascii="Arial" w:hAnsi="Arial"/>
          <w:lang w:val="el-GR"/>
        </w:rPr>
        <w:t xml:space="preserve"> </w:t>
      </w:r>
      <w:r>
        <w:rPr>
          <w:rFonts w:ascii="Arial" w:hAnsi="Arial"/>
          <w:lang w:val="el-GR"/>
        </w:rPr>
        <w:t>να</w:t>
      </w:r>
      <w:r w:rsidR="00A05A43">
        <w:rPr>
          <w:rFonts w:ascii="Arial" w:hAnsi="Arial"/>
          <w:lang w:val="el-GR"/>
        </w:rPr>
        <w:t xml:space="preserve"> </w:t>
      </w:r>
      <w:r>
        <w:rPr>
          <w:rFonts w:ascii="Arial" w:hAnsi="Arial"/>
          <w:lang w:val="el-GR"/>
        </w:rPr>
        <w:t xml:space="preserve">δω </w:t>
      </w:r>
      <w:r w:rsidR="001632D0" w:rsidRPr="001632D0">
        <w:rPr>
          <w:rFonts w:ascii="Arial" w:hAnsi="Arial"/>
          <w:lang w:val="el-GR"/>
        </w:rPr>
        <w:t xml:space="preserve">τη συνέχιση της επιλογής για να αυξηθεί </w:t>
      </w:r>
      <w:r>
        <w:rPr>
          <w:rFonts w:ascii="Arial" w:hAnsi="Arial"/>
          <w:lang w:val="el-GR"/>
        </w:rPr>
        <w:t xml:space="preserve">ο αριθμός των χοιριδίων που μια χοιρομητέρα αποκτά στη διάρκεια της ζωής της και επιπρόσθετα μια βελτίωση στη γεύση του κρέατος με </w:t>
      </w:r>
      <w:r w:rsidR="00D9089F">
        <w:rPr>
          <w:rFonts w:ascii="Arial" w:hAnsi="Arial"/>
          <w:lang w:val="el-GR"/>
        </w:rPr>
        <w:t>περισσότερο ενδομυϊκό λίπος</w:t>
      </w:r>
      <w:bookmarkStart w:id="0" w:name="_GoBack"/>
      <w:bookmarkEnd w:id="0"/>
      <w:r w:rsidRPr="00482245">
        <w:rPr>
          <w:rFonts w:ascii="Arial" w:hAnsi="Arial"/>
          <w:lang w:val="el-GR"/>
        </w:rPr>
        <w:t>.</w:t>
      </w:r>
    </w:p>
    <w:p w:rsidR="00482245" w:rsidRPr="00482245" w:rsidRDefault="00482245" w:rsidP="00D1068B">
      <w:pPr>
        <w:pStyle w:val="Body"/>
        <w:spacing w:line="288" w:lineRule="auto"/>
        <w:rPr>
          <w:rFonts w:ascii="Arial" w:hAnsi="Arial"/>
          <w:lang w:val="el-GR"/>
        </w:rPr>
      </w:pPr>
    </w:p>
    <w:p w:rsidR="00482245" w:rsidRPr="00482245" w:rsidRDefault="00482245" w:rsidP="00D1068B">
      <w:pPr>
        <w:pStyle w:val="Body"/>
        <w:spacing w:line="288" w:lineRule="auto"/>
        <w:rPr>
          <w:rFonts w:ascii="Arial" w:hAnsi="Arial"/>
          <w:lang w:val="el-GR"/>
        </w:rPr>
      </w:pPr>
    </w:p>
    <w:sectPr w:rsidR="00482245" w:rsidRPr="00482245" w:rsidSect="00A77B57">
      <w:headerReference w:type="default" r:id="rId16"/>
      <w:footerReference w:type="default" r:id="rId17"/>
      <w:pgSz w:w="11906" w:h="16838"/>
      <w:pgMar w:top="1134" w:right="1134" w:bottom="1134" w:left="1134" w:header="709" w:footer="85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EF1346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11EF" w:rsidRDefault="003011EF" w:rsidP="00BF4B01">
      <w:r>
        <w:separator/>
      </w:r>
    </w:p>
  </w:endnote>
  <w:endnote w:type="continuationSeparator" w:id="1">
    <w:p w:rsidR="003011EF" w:rsidRDefault="003011EF" w:rsidP="00BF4B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A1"/>
    <w:family w:val="swiss"/>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Arial Black">
    <w:panose1 w:val="020B0A04020102020204"/>
    <w:charset w:val="A1"/>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9FE" w:rsidRDefault="004779F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11EF" w:rsidRDefault="003011EF" w:rsidP="00BF4B01">
      <w:r>
        <w:separator/>
      </w:r>
    </w:p>
  </w:footnote>
  <w:footnote w:type="continuationSeparator" w:id="1">
    <w:p w:rsidR="003011EF" w:rsidRDefault="003011EF" w:rsidP="00BF4B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9FE" w:rsidRDefault="004779F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3503B7"/>
    <w:multiLevelType w:val="hybridMultilevel"/>
    <w:tmpl w:val="7EA647EC"/>
    <w:styleLink w:val="Numbered"/>
    <w:lvl w:ilvl="0" w:tplc="78CEF086">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tplc="EE8AB43E">
      <w:start w:val="1"/>
      <w:numFmt w:val="decimal"/>
      <w:lvlText w:val="%2."/>
      <w:lvlJc w:val="left"/>
      <w:pPr>
        <w:ind w:left="720" w:hanging="360"/>
      </w:pPr>
      <w:rPr>
        <w:rFonts w:hAnsi="Arial Unicode MS"/>
        <w:caps w:val="0"/>
        <w:smallCaps w:val="0"/>
        <w:strike w:val="0"/>
        <w:dstrike w:val="0"/>
        <w:spacing w:val="0"/>
        <w:w w:val="100"/>
        <w:kern w:val="0"/>
        <w:position w:val="0"/>
        <w:highlight w:val="none"/>
        <w:vertAlign w:val="baseline"/>
      </w:rPr>
    </w:lvl>
    <w:lvl w:ilvl="2" w:tplc="28F0D2C6">
      <w:start w:val="1"/>
      <w:numFmt w:val="decimal"/>
      <w:lvlText w:val="%3."/>
      <w:lvlJc w:val="left"/>
      <w:pPr>
        <w:ind w:left="1080" w:hanging="360"/>
      </w:pPr>
      <w:rPr>
        <w:rFonts w:hAnsi="Arial Unicode MS"/>
        <w:caps w:val="0"/>
        <w:smallCaps w:val="0"/>
        <w:strike w:val="0"/>
        <w:dstrike w:val="0"/>
        <w:spacing w:val="0"/>
        <w:w w:val="100"/>
        <w:kern w:val="0"/>
        <w:position w:val="0"/>
        <w:highlight w:val="none"/>
        <w:vertAlign w:val="baseline"/>
      </w:rPr>
    </w:lvl>
    <w:lvl w:ilvl="3" w:tplc="6CF8DEFC">
      <w:start w:val="1"/>
      <w:numFmt w:val="decimal"/>
      <w:lvlText w:val="%4."/>
      <w:lvlJc w:val="left"/>
      <w:pPr>
        <w:ind w:left="1440" w:hanging="360"/>
      </w:pPr>
      <w:rPr>
        <w:rFonts w:hAnsi="Arial Unicode MS"/>
        <w:caps w:val="0"/>
        <w:smallCaps w:val="0"/>
        <w:strike w:val="0"/>
        <w:dstrike w:val="0"/>
        <w:spacing w:val="0"/>
        <w:w w:val="100"/>
        <w:kern w:val="0"/>
        <w:position w:val="0"/>
        <w:highlight w:val="none"/>
        <w:vertAlign w:val="baseline"/>
      </w:rPr>
    </w:lvl>
    <w:lvl w:ilvl="4" w:tplc="0A14DBF0">
      <w:start w:val="1"/>
      <w:numFmt w:val="decimal"/>
      <w:lvlText w:val="%5."/>
      <w:lvlJc w:val="left"/>
      <w:pPr>
        <w:ind w:left="1800" w:hanging="360"/>
      </w:pPr>
      <w:rPr>
        <w:rFonts w:hAnsi="Arial Unicode MS"/>
        <w:caps w:val="0"/>
        <w:smallCaps w:val="0"/>
        <w:strike w:val="0"/>
        <w:dstrike w:val="0"/>
        <w:spacing w:val="0"/>
        <w:w w:val="100"/>
        <w:kern w:val="0"/>
        <w:position w:val="0"/>
        <w:highlight w:val="none"/>
        <w:vertAlign w:val="baseline"/>
      </w:rPr>
    </w:lvl>
    <w:lvl w:ilvl="5" w:tplc="448AD8B6">
      <w:start w:val="1"/>
      <w:numFmt w:val="decimal"/>
      <w:lvlText w:val="%6."/>
      <w:lvlJc w:val="left"/>
      <w:pPr>
        <w:ind w:left="2160" w:hanging="360"/>
      </w:pPr>
      <w:rPr>
        <w:rFonts w:hAnsi="Arial Unicode MS"/>
        <w:caps w:val="0"/>
        <w:smallCaps w:val="0"/>
        <w:strike w:val="0"/>
        <w:dstrike w:val="0"/>
        <w:spacing w:val="0"/>
        <w:w w:val="100"/>
        <w:kern w:val="0"/>
        <w:position w:val="0"/>
        <w:highlight w:val="none"/>
        <w:vertAlign w:val="baseline"/>
      </w:rPr>
    </w:lvl>
    <w:lvl w:ilvl="6" w:tplc="61E4EB20">
      <w:start w:val="1"/>
      <w:numFmt w:val="decimal"/>
      <w:lvlText w:val="%7."/>
      <w:lvlJc w:val="left"/>
      <w:pPr>
        <w:ind w:left="2520" w:hanging="360"/>
      </w:pPr>
      <w:rPr>
        <w:rFonts w:hAnsi="Arial Unicode MS"/>
        <w:caps w:val="0"/>
        <w:smallCaps w:val="0"/>
        <w:strike w:val="0"/>
        <w:dstrike w:val="0"/>
        <w:spacing w:val="0"/>
        <w:w w:val="100"/>
        <w:kern w:val="0"/>
        <w:position w:val="0"/>
        <w:highlight w:val="none"/>
        <w:vertAlign w:val="baseline"/>
      </w:rPr>
    </w:lvl>
    <w:lvl w:ilvl="7" w:tplc="D23AA43A">
      <w:start w:val="1"/>
      <w:numFmt w:val="decimal"/>
      <w:lvlText w:val="%8."/>
      <w:lvlJc w:val="left"/>
      <w:pPr>
        <w:ind w:left="2880" w:hanging="360"/>
      </w:pPr>
      <w:rPr>
        <w:rFonts w:hAnsi="Arial Unicode MS"/>
        <w:caps w:val="0"/>
        <w:smallCaps w:val="0"/>
        <w:strike w:val="0"/>
        <w:dstrike w:val="0"/>
        <w:spacing w:val="0"/>
        <w:w w:val="100"/>
        <w:kern w:val="0"/>
        <w:position w:val="0"/>
        <w:highlight w:val="none"/>
        <w:vertAlign w:val="baseline"/>
      </w:rPr>
    </w:lvl>
    <w:lvl w:ilvl="8" w:tplc="E5D22AA0">
      <w:start w:val="1"/>
      <w:numFmt w:val="decimal"/>
      <w:lvlText w:val="%9."/>
      <w:lvlJc w:val="left"/>
      <w:pPr>
        <w:ind w:left="3240" w:hanging="360"/>
      </w:pPr>
      <w:rPr>
        <w:rFonts w:hAnsi="Arial Unicode MS"/>
        <w:caps w:val="0"/>
        <w:smallCaps w:val="0"/>
        <w:strike w:val="0"/>
        <w:dstrike w:val="0"/>
        <w:spacing w:val="0"/>
        <w:w w:val="100"/>
        <w:kern w:val="0"/>
        <w:position w:val="0"/>
        <w:highlight w:val="none"/>
        <w:vertAlign w:val="baseline"/>
      </w:rPr>
    </w:lvl>
  </w:abstractNum>
  <w:abstractNum w:abstractNumId="1">
    <w:nsid w:val="540B0140"/>
    <w:multiLevelType w:val="hybridMultilevel"/>
    <w:tmpl w:val="5AE479DC"/>
    <w:styleLink w:val="Bullet"/>
    <w:lvl w:ilvl="0" w:tplc="72EC3726">
      <w:start w:val="1"/>
      <w:numFmt w:val="bullet"/>
      <w:lvlText w:val="•"/>
      <w:lvlJc w:val="left"/>
      <w:pPr>
        <w:ind w:left="180" w:hanging="180"/>
      </w:pPr>
      <w:rPr>
        <w:rFonts w:hAnsi="Arial Unicode MS"/>
        <w:caps w:val="0"/>
        <w:smallCaps w:val="0"/>
        <w:strike w:val="0"/>
        <w:dstrike w:val="0"/>
        <w:spacing w:val="0"/>
        <w:w w:val="100"/>
        <w:kern w:val="0"/>
        <w:position w:val="-2"/>
        <w:highlight w:val="none"/>
        <w:vertAlign w:val="baseline"/>
      </w:rPr>
    </w:lvl>
    <w:lvl w:ilvl="1" w:tplc="269449F2">
      <w:start w:val="1"/>
      <w:numFmt w:val="bullet"/>
      <w:lvlText w:val="•"/>
      <w:lvlJc w:val="left"/>
      <w:pPr>
        <w:ind w:left="360" w:hanging="180"/>
      </w:pPr>
      <w:rPr>
        <w:rFonts w:hAnsi="Arial Unicode MS"/>
        <w:caps w:val="0"/>
        <w:smallCaps w:val="0"/>
        <w:strike w:val="0"/>
        <w:dstrike w:val="0"/>
        <w:spacing w:val="0"/>
        <w:w w:val="100"/>
        <w:kern w:val="0"/>
        <w:position w:val="-2"/>
        <w:highlight w:val="none"/>
        <w:vertAlign w:val="baseline"/>
      </w:rPr>
    </w:lvl>
    <w:lvl w:ilvl="2" w:tplc="38882366">
      <w:start w:val="1"/>
      <w:numFmt w:val="bullet"/>
      <w:lvlText w:val="•"/>
      <w:lvlJc w:val="left"/>
      <w:pPr>
        <w:ind w:left="540" w:hanging="180"/>
      </w:pPr>
      <w:rPr>
        <w:rFonts w:hAnsi="Arial Unicode MS"/>
        <w:caps w:val="0"/>
        <w:smallCaps w:val="0"/>
        <w:strike w:val="0"/>
        <w:dstrike w:val="0"/>
        <w:spacing w:val="0"/>
        <w:w w:val="100"/>
        <w:kern w:val="0"/>
        <w:position w:val="-2"/>
        <w:highlight w:val="none"/>
        <w:vertAlign w:val="baseline"/>
      </w:rPr>
    </w:lvl>
    <w:lvl w:ilvl="3" w:tplc="6966F2B8">
      <w:start w:val="1"/>
      <w:numFmt w:val="bullet"/>
      <w:lvlText w:val="•"/>
      <w:lvlJc w:val="left"/>
      <w:pPr>
        <w:ind w:left="720" w:hanging="180"/>
      </w:pPr>
      <w:rPr>
        <w:rFonts w:hAnsi="Arial Unicode MS"/>
        <w:caps w:val="0"/>
        <w:smallCaps w:val="0"/>
        <w:strike w:val="0"/>
        <w:dstrike w:val="0"/>
        <w:spacing w:val="0"/>
        <w:w w:val="100"/>
        <w:kern w:val="0"/>
        <w:position w:val="-2"/>
        <w:highlight w:val="none"/>
        <w:vertAlign w:val="baseline"/>
      </w:rPr>
    </w:lvl>
    <w:lvl w:ilvl="4" w:tplc="3C70E0B8">
      <w:start w:val="1"/>
      <w:numFmt w:val="bullet"/>
      <w:lvlText w:val="•"/>
      <w:lvlJc w:val="left"/>
      <w:pPr>
        <w:ind w:left="900" w:hanging="180"/>
      </w:pPr>
      <w:rPr>
        <w:rFonts w:hAnsi="Arial Unicode MS"/>
        <w:caps w:val="0"/>
        <w:smallCaps w:val="0"/>
        <w:strike w:val="0"/>
        <w:dstrike w:val="0"/>
        <w:spacing w:val="0"/>
        <w:w w:val="100"/>
        <w:kern w:val="0"/>
        <w:position w:val="-2"/>
        <w:highlight w:val="none"/>
        <w:vertAlign w:val="baseline"/>
      </w:rPr>
    </w:lvl>
    <w:lvl w:ilvl="5" w:tplc="B530A272">
      <w:start w:val="1"/>
      <w:numFmt w:val="bullet"/>
      <w:lvlText w:val="•"/>
      <w:lvlJc w:val="left"/>
      <w:pPr>
        <w:ind w:left="1080" w:hanging="180"/>
      </w:pPr>
      <w:rPr>
        <w:rFonts w:hAnsi="Arial Unicode MS"/>
        <w:caps w:val="0"/>
        <w:smallCaps w:val="0"/>
        <w:strike w:val="0"/>
        <w:dstrike w:val="0"/>
        <w:spacing w:val="0"/>
        <w:w w:val="100"/>
        <w:kern w:val="0"/>
        <w:position w:val="-2"/>
        <w:highlight w:val="none"/>
        <w:vertAlign w:val="baseline"/>
      </w:rPr>
    </w:lvl>
    <w:lvl w:ilvl="6" w:tplc="7E0E4A22">
      <w:start w:val="1"/>
      <w:numFmt w:val="bullet"/>
      <w:lvlText w:val="•"/>
      <w:lvlJc w:val="left"/>
      <w:pPr>
        <w:ind w:left="1260" w:hanging="180"/>
      </w:pPr>
      <w:rPr>
        <w:rFonts w:hAnsi="Arial Unicode MS"/>
        <w:caps w:val="0"/>
        <w:smallCaps w:val="0"/>
        <w:strike w:val="0"/>
        <w:dstrike w:val="0"/>
        <w:spacing w:val="0"/>
        <w:w w:val="100"/>
        <w:kern w:val="0"/>
        <w:position w:val="-2"/>
        <w:highlight w:val="none"/>
        <w:vertAlign w:val="baseline"/>
      </w:rPr>
    </w:lvl>
    <w:lvl w:ilvl="7" w:tplc="7108DCCA">
      <w:start w:val="1"/>
      <w:numFmt w:val="bullet"/>
      <w:lvlText w:val="•"/>
      <w:lvlJc w:val="left"/>
      <w:pPr>
        <w:ind w:left="1440" w:hanging="180"/>
      </w:pPr>
      <w:rPr>
        <w:rFonts w:hAnsi="Arial Unicode MS"/>
        <w:caps w:val="0"/>
        <w:smallCaps w:val="0"/>
        <w:strike w:val="0"/>
        <w:dstrike w:val="0"/>
        <w:spacing w:val="0"/>
        <w:w w:val="100"/>
        <w:kern w:val="0"/>
        <w:position w:val="-2"/>
        <w:highlight w:val="none"/>
        <w:vertAlign w:val="baseline"/>
      </w:rPr>
    </w:lvl>
    <w:lvl w:ilvl="8" w:tplc="BBBE12F6">
      <w:start w:val="1"/>
      <w:numFmt w:val="bullet"/>
      <w:lvlText w:val="•"/>
      <w:lvlJc w:val="left"/>
      <w:pPr>
        <w:ind w:left="1620" w:hanging="180"/>
      </w:pPr>
      <w:rPr>
        <w:rFonts w:hAnsi="Arial Unicode MS"/>
        <w:caps w:val="0"/>
        <w:smallCaps w:val="0"/>
        <w:strike w:val="0"/>
        <w:dstrike w:val="0"/>
        <w:spacing w:val="0"/>
        <w:w w:val="100"/>
        <w:kern w:val="0"/>
        <w:position w:val="-2"/>
        <w:highlight w:val="none"/>
        <w:vertAlign w:val="baseline"/>
      </w:rPr>
    </w:lvl>
  </w:abstractNum>
  <w:abstractNum w:abstractNumId="2">
    <w:nsid w:val="58BA1CE8"/>
    <w:multiLevelType w:val="hybridMultilevel"/>
    <w:tmpl w:val="5AE479DC"/>
    <w:numStyleLink w:val="Bullet"/>
  </w:abstractNum>
  <w:abstractNum w:abstractNumId="3">
    <w:nsid w:val="6B864A79"/>
    <w:multiLevelType w:val="hybridMultilevel"/>
    <w:tmpl w:val="7EA647EC"/>
    <w:numStyleLink w:val="Numbered"/>
  </w:abstractNum>
  <w:num w:numId="1">
    <w:abstractNumId w:val="1"/>
  </w:num>
  <w:num w:numId="2">
    <w:abstractNumId w:val="2"/>
    <w:lvlOverride w:ilvl="0">
      <w:lvl w:ilvl="0" w:tplc="18BA1AA2">
        <w:numFmt w:val="decimal"/>
        <w:lvlText w:val=""/>
        <w:lvlJc w:val="left"/>
      </w:lvl>
    </w:lvlOverride>
    <w:lvlOverride w:ilvl="1">
      <w:lvl w:ilvl="1" w:tplc="391E89CE">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3">
    <w:abstractNumId w:val="0"/>
  </w:num>
  <w:num w:numId="4">
    <w:abstractNumId w:val="3"/>
  </w:num>
  <w:num w:numId="5">
    <w:abstractNumId w:val="3"/>
    <w:lvlOverride w:ilvl="0">
      <w:lvl w:ilvl="0" w:tplc="54AA66A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CAAFE22">
        <w:start w:val="1"/>
        <w:numFmt w:val="decimal"/>
        <w:lvlText w:val="%1.%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E9818BA">
        <w:start w:val="1"/>
        <w:numFmt w:val="decimal"/>
        <w:lvlText w:val="%1.%2.%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334D716">
        <w:start w:val="1"/>
        <w:numFmt w:val="decimal"/>
        <w:lvlText w:val="%1.%2.%3.%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3C49A72">
        <w:start w:val="1"/>
        <w:numFmt w:val="decimal"/>
        <w:lvlText w:val="%1.%2.%3.%4.%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2684B88">
        <w:start w:val="1"/>
        <w:numFmt w:val="decimal"/>
        <w:lvlText w:val="%1.%2.%3.%4.%5.%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A764B7C">
        <w:start w:val="1"/>
        <w:numFmt w:val="decimal"/>
        <w:lvlText w:val="%1.%2.%3.%4.%5.%6.%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F240D4">
        <w:start w:val="1"/>
        <w:numFmt w:val="decimal"/>
        <w:lvlText w:val="%1.%2.%3.%4.%5.%6.%7.%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5C81676">
        <w:start w:val="1"/>
        <w:numFmt w:val="decimal"/>
        <w:lvlText w:val="%1.%2.%3.%4.%5.%6.%7.%8.%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2"/>
    <w:lvlOverride w:ilvl="0">
      <w:lvl w:ilvl="0" w:tplc="18BA1AA2">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391E89CE">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1EE46FF4">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4DEE2550">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D4E052FC">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18B4128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6A0E2FA8">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BDD63EAA">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86944452">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m">
    <w15:presenceInfo w15:providerId="None" w15:userId="Dim"/>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194"/>
  </w:hdrShapeDefaults>
  <w:footnotePr>
    <w:footnote w:id="0"/>
    <w:footnote w:id="1"/>
  </w:footnotePr>
  <w:endnotePr>
    <w:endnote w:id="0"/>
    <w:endnote w:id="1"/>
  </w:endnotePr>
  <w:compat>
    <w:useFELayout/>
  </w:compat>
  <w:rsids>
    <w:rsidRoot w:val="00A77B57"/>
    <w:rsid w:val="00007211"/>
    <w:rsid w:val="00011B7E"/>
    <w:rsid w:val="00066611"/>
    <w:rsid w:val="00077FA2"/>
    <w:rsid w:val="000844D3"/>
    <w:rsid w:val="00096998"/>
    <w:rsid w:val="000A0521"/>
    <w:rsid w:val="000C63E0"/>
    <w:rsid w:val="000E1EAF"/>
    <w:rsid w:val="00124B9F"/>
    <w:rsid w:val="00141B36"/>
    <w:rsid w:val="001632D0"/>
    <w:rsid w:val="001A0AB5"/>
    <w:rsid w:val="001B29D4"/>
    <w:rsid w:val="001B545A"/>
    <w:rsid w:val="001B59F9"/>
    <w:rsid w:val="001B6A0C"/>
    <w:rsid w:val="001D239B"/>
    <w:rsid w:val="001E5606"/>
    <w:rsid w:val="00211FDF"/>
    <w:rsid w:val="0023028F"/>
    <w:rsid w:val="002323F4"/>
    <w:rsid w:val="00237E5D"/>
    <w:rsid w:val="0025533A"/>
    <w:rsid w:val="002A550B"/>
    <w:rsid w:val="002C78FD"/>
    <w:rsid w:val="002F41B5"/>
    <w:rsid w:val="003011EF"/>
    <w:rsid w:val="003446B5"/>
    <w:rsid w:val="00400FEB"/>
    <w:rsid w:val="00464C95"/>
    <w:rsid w:val="004779FE"/>
    <w:rsid w:val="00482245"/>
    <w:rsid w:val="004856BF"/>
    <w:rsid w:val="00486FB6"/>
    <w:rsid w:val="004A2142"/>
    <w:rsid w:val="004C2A9B"/>
    <w:rsid w:val="004D1D75"/>
    <w:rsid w:val="00501515"/>
    <w:rsid w:val="00517692"/>
    <w:rsid w:val="00571F46"/>
    <w:rsid w:val="005963E2"/>
    <w:rsid w:val="005C2075"/>
    <w:rsid w:val="005D5BA6"/>
    <w:rsid w:val="005E35C5"/>
    <w:rsid w:val="005E49D3"/>
    <w:rsid w:val="006141ED"/>
    <w:rsid w:val="00616DDB"/>
    <w:rsid w:val="00663DAF"/>
    <w:rsid w:val="006B0072"/>
    <w:rsid w:val="006E12A4"/>
    <w:rsid w:val="006F46FE"/>
    <w:rsid w:val="00721452"/>
    <w:rsid w:val="007265D5"/>
    <w:rsid w:val="00743505"/>
    <w:rsid w:val="0075752D"/>
    <w:rsid w:val="007A6FB5"/>
    <w:rsid w:val="007C70FE"/>
    <w:rsid w:val="00802A36"/>
    <w:rsid w:val="00834CAF"/>
    <w:rsid w:val="00857DA1"/>
    <w:rsid w:val="00884438"/>
    <w:rsid w:val="008847A1"/>
    <w:rsid w:val="008D7B08"/>
    <w:rsid w:val="008F5C6A"/>
    <w:rsid w:val="009114FC"/>
    <w:rsid w:val="00912F88"/>
    <w:rsid w:val="00975B37"/>
    <w:rsid w:val="009835C3"/>
    <w:rsid w:val="00986F4A"/>
    <w:rsid w:val="009C2FA0"/>
    <w:rsid w:val="00A05A43"/>
    <w:rsid w:val="00A239CE"/>
    <w:rsid w:val="00A306A0"/>
    <w:rsid w:val="00A66D54"/>
    <w:rsid w:val="00A733DC"/>
    <w:rsid w:val="00A77B57"/>
    <w:rsid w:val="00A85749"/>
    <w:rsid w:val="00A906ED"/>
    <w:rsid w:val="00A937B3"/>
    <w:rsid w:val="00AA7A03"/>
    <w:rsid w:val="00AB3D37"/>
    <w:rsid w:val="00AE03A3"/>
    <w:rsid w:val="00B11D94"/>
    <w:rsid w:val="00B20EAE"/>
    <w:rsid w:val="00B22E19"/>
    <w:rsid w:val="00BA1C82"/>
    <w:rsid w:val="00BA78BF"/>
    <w:rsid w:val="00BD21D9"/>
    <w:rsid w:val="00BF4B01"/>
    <w:rsid w:val="00C06207"/>
    <w:rsid w:val="00C16B81"/>
    <w:rsid w:val="00C50BC3"/>
    <w:rsid w:val="00C611CC"/>
    <w:rsid w:val="00CA3A01"/>
    <w:rsid w:val="00CC2A31"/>
    <w:rsid w:val="00CC48E5"/>
    <w:rsid w:val="00D00CAB"/>
    <w:rsid w:val="00D1068B"/>
    <w:rsid w:val="00D32435"/>
    <w:rsid w:val="00D5258C"/>
    <w:rsid w:val="00D73DE8"/>
    <w:rsid w:val="00D9089F"/>
    <w:rsid w:val="00DA2BD1"/>
    <w:rsid w:val="00DB4DBA"/>
    <w:rsid w:val="00DE3EB5"/>
    <w:rsid w:val="00E2441B"/>
    <w:rsid w:val="00E83EA1"/>
    <w:rsid w:val="00EC50C5"/>
    <w:rsid w:val="00F077AC"/>
    <w:rsid w:val="00F218AB"/>
    <w:rsid w:val="00F36393"/>
    <w:rsid w:val="00F44014"/>
    <w:rsid w:val="00F530EA"/>
    <w:rsid w:val="00F872E0"/>
    <w:rsid w:val="00F9760F"/>
    <w:rsid w:val="00FB3AEE"/>
    <w:rsid w:val="00FD634B"/>
  </w:rsids>
  <m:mathPr>
    <m:mathFont m:val="Cambria Math"/>
    <m:brkBin m:val="before"/>
    <m:brkBinSub m:val="--"/>
    <m:smallFrac/>
    <m:dispDef/>
    <m:lMargin m:val="0"/>
    <m:rMargin m:val="0"/>
    <m:defJc m:val="centerGroup"/>
    <m:wrapRight/>
    <m:intLim m:val="subSup"/>
    <m:naryLim m:val="subSup"/>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77B5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sid w:val="00A77B57"/>
    <w:rPr>
      <w:u w:val="single"/>
    </w:rPr>
  </w:style>
  <w:style w:type="paragraph" w:customStyle="1" w:styleId="Body">
    <w:name w:val="Body"/>
    <w:rsid w:val="00A77B57"/>
    <w:rPr>
      <w:rFonts w:ascii="Helvetica" w:hAnsi="Helvetica" w:cs="Arial Unicode MS"/>
      <w:color w:val="000000"/>
      <w:sz w:val="22"/>
      <w:szCs w:val="22"/>
    </w:rPr>
  </w:style>
  <w:style w:type="numbering" w:customStyle="1" w:styleId="Bullet">
    <w:name w:val="Bullet"/>
    <w:rsid w:val="00A77B57"/>
    <w:pPr>
      <w:numPr>
        <w:numId w:val="1"/>
      </w:numPr>
    </w:pPr>
  </w:style>
  <w:style w:type="paragraph" w:styleId="a3">
    <w:name w:val="caption"/>
    <w:rsid w:val="00A77B57"/>
    <w:pPr>
      <w:tabs>
        <w:tab w:val="left" w:pos="1150"/>
      </w:tabs>
    </w:pPr>
    <w:rPr>
      <w:rFonts w:ascii="Helvetica" w:hAnsi="Helvetica" w:cs="Arial Unicode MS"/>
      <w:b/>
      <w:bCs/>
      <w:caps/>
      <w:color w:val="000000"/>
    </w:rPr>
  </w:style>
  <w:style w:type="numbering" w:customStyle="1" w:styleId="Numbered">
    <w:name w:val="Numbered"/>
    <w:rsid w:val="00A77B57"/>
    <w:pPr>
      <w:numPr>
        <w:numId w:val="3"/>
      </w:numPr>
    </w:pPr>
  </w:style>
  <w:style w:type="paragraph" w:customStyle="1" w:styleId="TableStyle2">
    <w:name w:val="Table Style 2"/>
    <w:rsid w:val="00A77B57"/>
    <w:rPr>
      <w:rFonts w:ascii="Helvetica" w:eastAsia="Helvetica" w:hAnsi="Helvetica" w:cs="Helvetica"/>
      <w:color w:val="000000"/>
    </w:rPr>
  </w:style>
  <w:style w:type="paragraph" w:styleId="a4">
    <w:name w:val="Balloon Text"/>
    <w:basedOn w:val="a"/>
    <w:link w:val="Char"/>
    <w:uiPriority w:val="99"/>
    <w:semiHidden/>
    <w:unhideWhenUsed/>
    <w:rsid w:val="00F077AC"/>
    <w:rPr>
      <w:rFonts w:ascii="Tahoma" w:hAnsi="Tahoma" w:cs="Tahoma"/>
      <w:sz w:val="16"/>
      <w:szCs w:val="16"/>
    </w:rPr>
  </w:style>
  <w:style w:type="character" w:customStyle="1" w:styleId="Char">
    <w:name w:val="Κείμενο πλαισίου Char"/>
    <w:basedOn w:val="a0"/>
    <w:link w:val="a4"/>
    <w:uiPriority w:val="99"/>
    <w:semiHidden/>
    <w:rsid w:val="00F077AC"/>
    <w:rPr>
      <w:rFonts w:ascii="Tahoma" w:hAnsi="Tahoma" w:cs="Tahoma"/>
      <w:sz w:val="16"/>
      <w:szCs w:val="16"/>
    </w:rPr>
  </w:style>
  <w:style w:type="paragraph" w:styleId="a5">
    <w:name w:val="List Paragraph"/>
    <w:basedOn w:val="a"/>
    <w:uiPriority w:val="34"/>
    <w:qFormat/>
    <w:rsid w:val="00975B37"/>
    <w:pPr>
      <w:ind w:left="720"/>
      <w:contextualSpacing/>
    </w:pPr>
  </w:style>
  <w:style w:type="character" w:styleId="a6">
    <w:name w:val="annotation reference"/>
    <w:basedOn w:val="a0"/>
    <w:uiPriority w:val="99"/>
    <w:semiHidden/>
    <w:unhideWhenUsed/>
    <w:rsid w:val="005E35C5"/>
    <w:rPr>
      <w:sz w:val="16"/>
      <w:szCs w:val="16"/>
    </w:rPr>
  </w:style>
  <w:style w:type="paragraph" w:styleId="a7">
    <w:name w:val="annotation text"/>
    <w:basedOn w:val="a"/>
    <w:link w:val="Char0"/>
    <w:uiPriority w:val="99"/>
    <w:semiHidden/>
    <w:unhideWhenUsed/>
    <w:rsid w:val="005E35C5"/>
    <w:rPr>
      <w:sz w:val="20"/>
      <w:szCs w:val="20"/>
    </w:rPr>
  </w:style>
  <w:style w:type="character" w:customStyle="1" w:styleId="Char0">
    <w:name w:val="Κείμενο σχολίου Char"/>
    <w:basedOn w:val="a0"/>
    <w:link w:val="a7"/>
    <w:uiPriority w:val="99"/>
    <w:semiHidden/>
    <w:rsid w:val="005E35C5"/>
  </w:style>
  <w:style w:type="paragraph" w:styleId="a8">
    <w:name w:val="annotation subject"/>
    <w:basedOn w:val="a7"/>
    <w:next w:val="a7"/>
    <w:link w:val="Char1"/>
    <w:uiPriority w:val="99"/>
    <w:semiHidden/>
    <w:unhideWhenUsed/>
    <w:rsid w:val="005E35C5"/>
    <w:rPr>
      <w:b/>
      <w:bCs/>
    </w:rPr>
  </w:style>
  <w:style w:type="character" w:customStyle="1" w:styleId="Char1">
    <w:name w:val="Θέμα σχολίου Char"/>
    <w:basedOn w:val="Char0"/>
    <w:link w:val="a8"/>
    <w:uiPriority w:val="99"/>
    <w:semiHidden/>
    <w:rsid w:val="005E35C5"/>
    <w:rPr>
      <w:b/>
      <w:bCs/>
    </w:rPr>
  </w:style>
</w:styles>
</file>

<file path=word/webSettings.xml><?xml version="1.0" encoding="utf-8"?>
<w:webSettings xmlns:r="http://schemas.openxmlformats.org/officeDocument/2006/relationships" xmlns:w="http://schemas.openxmlformats.org/wordprocessingml/2006/main">
  <w:divs>
    <w:div w:id="1113742803">
      <w:bodyDiv w:val="1"/>
      <w:marLeft w:val="0"/>
      <w:marRight w:val="0"/>
      <w:marTop w:val="0"/>
      <w:marBottom w:val="0"/>
      <w:divBdr>
        <w:top w:val="none" w:sz="0" w:space="0" w:color="auto"/>
        <w:left w:val="none" w:sz="0" w:space="0" w:color="auto"/>
        <w:bottom w:val="none" w:sz="0" w:space="0" w:color="auto"/>
        <w:right w:val="none" w:sz="0" w:space="0" w:color="auto"/>
      </w:divBdr>
      <w:divsChild>
        <w:div w:id="73364146">
          <w:marLeft w:val="0"/>
          <w:marRight w:val="0"/>
          <w:marTop w:val="0"/>
          <w:marBottom w:val="0"/>
          <w:divBdr>
            <w:top w:val="none" w:sz="0" w:space="0" w:color="auto"/>
            <w:left w:val="none" w:sz="0" w:space="0" w:color="auto"/>
            <w:bottom w:val="none" w:sz="0" w:space="0" w:color="auto"/>
            <w:right w:val="none" w:sz="0" w:space="0" w:color="auto"/>
          </w:divBdr>
        </w:div>
        <w:div w:id="516039881">
          <w:marLeft w:val="0"/>
          <w:marRight w:val="0"/>
          <w:marTop w:val="0"/>
          <w:marBottom w:val="0"/>
          <w:divBdr>
            <w:top w:val="none" w:sz="0" w:space="0" w:color="auto"/>
            <w:left w:val="none" w:sz="0" w:space="0" w:color="auto"/>
            <w:bottom w:val="none" w:sz="0" w:space="0" w:color="auto"/>
            <w:right w:val="none" w:sz="0" w:space="0" w:color="auto"/>
          </w:divBdr>
          <w:divsChild>
            <w:div w:id="2113667583">
              <w:marLeft w:val="0"/>
              <w:marRight w:val="0"/>
              <w:marTop w:val="0"/>
              <w:marBottom w:val="0"/>
              <w:divBdr>
                <w:top w:val="none" w:sz="0" w:space="0" w:color="auto"/>
                <w:left w:val="none" w:sz="0" w:space="0" w:color="auto"/>
                <w:bottom w:val="none" w:sz="0" w:space="0" w:color="auto"/>
                <w:right w:val="none" w:sz="0" w:space="0" w:color="auto"/>
              </w:divBdr>
              <w:divsChild>
                <w:div w:id="1659461679">
                  <w:marLeft w:val="0"/>
                  <w:marRight w:val="0"/>
                  <w:marTop w:val="0"/>
                  <w:marBottom w:val="0"/>
                  <w:divBdr>
                    <w:top w:val="none" w:sz="0" w:space="0" w:color="auto"/>
                    <w:left w:val="none" w:sz="0" w:space="0" w:color="auto"/>
                    <w:bottom w:val="none" w:sz="0" w:space="0" w:color="auto"/>
                    <w:right w:val="none" w:sz="0" w:space="0" w:color="auto"/>
                  </w:divBdr>
                  <w:divsChild>
                    <w:div w:id="1676107465">
                      <w:marLeft w:val="0"/>
                      <w:marRight w:val="0"/>
                      <w:marTop w:val="0"/>
                      <w:marBottom w:val="0"/>
                      <w:divBdr>
                        <w:top w:val="none" w:sz="0" w:space="0" w:color="auto"/>
                        <w:left w:val="none" w:sz="0" w:space="0" w:color="auto"/>
                        <w:bottom w:val="none" w:sz="0" w:space="0" w:color="auto"/>
                        <w:right w:val="none" w:sz="0" w:space="0" w:color="auto"/>
                      </w:divBdr>
                      <w:divsChild>
                        <w:div w:id="146367154">
                          <w:marLeft w:val="0"/>
                          <w:marRight w:val="0"/>
                          <w:marTop w:val="0"/>
                          <w:marBottom w:val="0"/>
                          <w:divBdr>
                            <w:top w:val="none" w:sz="0" w:space="0" w:color="auto"/>
                            <w:left w:val="none" w:sz="0" w:space="0" w:color="auto"/>
                            <w:bottom w:val="none" w:sz="0" w:space="0" w:color="auto"/>
                            <w:right w:val="none" w:sz="0" w:space="0" w:color="auto"/>
                          </w:divBdr>
                          <w:divsChild>
                            <w:div w:id="119881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commentsExtended" Target="commentsExtended.xml"/></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E2D51-C795-4575-AB05-5ECFB63EB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Pages>
  <Words>2847</Words>
  <Characters>15380</Characters>
  <Application>Microsoft Office Word</Application>
  <DocSecurity>0</DocSecurity>
  <Lines>128</Lines>
  <Paragraphs>36</Paragraphs>
  <ScaleCrop>false</ScaleCrop>
  <HeadingPairs>
    <vt:vector size="2" baseType="variant">
      <vt:variant>
        <vt:lpstr>Τίτλος</vt:lpstr>
      </vt:variant>
      <vt:variant>
        <vt:i4>1</vt:i4>
      </vt:variant>
    </vt:vector>
  </HeadingPairs>
  <TitlesOfParts>
    <vt:vector size="1" baseType="lpstr">
      <vt:lpstr/>
    </vt:vector>
  </TitlesOfParts>
  <Company>University of Nottingham</Company>
  <LinksUpToDate>false</LinksUpToDate>
  <CharactersWithSpaces>18191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dc:creator>
  <cp:lastModifiedBy>pc</cp:lastModifiedBy>
  <cp:revision>13</cp:revision>
  <cp:lastPrinted>2016-09-02T11:38:00Z</cp:lastPrinted>
  <dcterms:created xsi:type="dcterms:W3CDTF">2016-08-31T07:04:00Z</dcterms:created>
  <dcterms:modified xsi:type="dcterms:W3CDTF">2016-09-02T11:40:00Z</dcterms:modified>
</cp:coreProperties>
</file>